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BE" w:rsidRPr="00883680" w:rsidRDefault="00D771BE" w:rsidP="00D771B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Муниципальное бюджетное  общеобразовательное учреждение</w:t>
      </w:r>
    </w:p>
    <w:p w:rsidR="00D771BE" w:rsidRPr="00883680" w:rsidRDefault="00D771BE" w:rsidP="00D771BE">
      <w:pPr>
        <w:spacing w:after="120" w:line="240" w:lineRule="auto"/>
        <w:ind w:firstLine="360"/>
        <w:jc w:val="center"/>
        <w:rPr>
          <w:rFonts w:ascii="Times New Roman" w:eastAsiaTheme="minorEastAsia" w:hAnsi="Times New Roman" w:cs="Times New Roman"/>
          <w:color w:val="000000" w:themeColor="text1"/>
        </w:rPr>
      </w:pP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Верхнеталовская средняя общеобразовательная школа имени заслуженного учителя школы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Р</w:t>
      </w: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оссийской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Ф</w:t>
      </w: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едерации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Н</w:t>
      </w: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А</w:t>
      </w: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Х</w:t>
      </w:r>
      <w:r w:rsidRPr="002048C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лопонина</w:t>
      </w:r>
      <w:r w:rsidRPr="00883680">
        <w:rPr>
          <w:rFonts w:ascii="Times New Roman" w:eastAsiaTheme="minorEastAsia" w:hAnsi="Times New Roman" w:cs="Times New Roman"/>
          <w:color w:val="000000" w:themeColor="text1"/>
        </w:rPr>
        <w:t xml:space="preserve">                                                 </w:t>
      </w:r>
    </w:p>
    <w:p w:rsidR="00D771BE" w:rsidRPr="00883680" w:rsidRDefault="00D771BE" w:rsidP="00D771BE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6"/>
          <w:szCs w:val="26"/>
          <w:lang w:eastAsia="ru-RU"/>
        </w:rPr>
      </w:pPr>
      <w:r w:rsidRPr="00883680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          </w:t>
      </w:r>
      <w:r w:rsidRPr="00883680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6"/>
          <w:szCs w:val="26"/>
          <w:lang w:eastAsia="ru-RU"/>
        </w:rPr>
        <w:t xml:space="preserve">                                                     П  Р  И  К А  З</w:t>
      </w:r>
    </w:p>
    <w:p w:rsidR="00D771BE" w:rsidRPr="00883680" w:rsidRDefault="00D771BE" w:rsidP="00D771B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36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5151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22F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836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5151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836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8836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 </w:t>
      </w:r>
      <w:r w:rsidRPr="008836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27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bookmarkStart w:id="0" w:name="_GoBack"/>
      <w:bookmarkEnd w:id="0"/>
      <w:r w:rsidRPr="0088368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</w:p>
    <w:p w:rsidR="00D771BE" w:rsidRPr="00883680" w:rsidRDefault="00D771BE" w:rsidP="00D771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06BD" w:rsidRPr="007B06BD" w:rsidRDefault="007B06BD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  осуществлении родительского контроля</w:t>
      </w:r>
    </w:p>
    <w:p w:rsidR="006A51A4" w:rsidRPr="007B06BD" w:rsidRDefault="007B06BD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организацией горячего питания</w:t>
      </w:r>
    </w:p>
    <w:p w:rsidR="007B06BD" w:rsidRPr="007B06BD" w:rsidRDefault="007B06BD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в М БОУ Верхнеталовская СОШ</w:t>
      </w:r>
    </w:p>
    <w:p w:rsidR="00D771BE" w:rsidRPr="007B06BD" w:rsidRDefault="00D771BE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06BD" w:rsidRDefault="007B06BD" w:rsidP="007B06BD">
      <w:pPr>
        <w:pStyle w:val="20"/>
        <w:shd w:val="clear" w:color="auto" w:fill="auto"/>
        <w:spacing w:after="63" w:line="220" w:lineRule="exact"/>
        <w:ind w:left="20"/>
        <w:jc w:val="both"/>
        <w:rPr>
          <w:color w:val="000000"/>
          <w:sz w:val="28"/>
          <w:szCs w:val="28"/>
          <w:lang w:eastAsia="ru-RU" w:bidi="ru-RU"/>
        </w:rPr>
      </w:pPr>
    </w:p>
    <w:p w:rsidR="007B06BD" w:rsidRPr="007B06BD" w:rsidRDefault="007B06BD" w:rsidP="007B06BD">
      <w:pPr>
        <w:pStyle w:val="20"/>
        <w:shd w:val="clear" w:color="auto" w:fill="auto"/>
        <w:spacing w:after="735" w:line="220" w:lineRule="exact"/>
        <w:ind w:left="20"/>
        <w:jc w:val="both"/>
        <w:rPr>
          <w:b w:val="0"/>
          <w:sz w:val="24"/>
          <w:szCs w:val="24"/>
        </w:rPr>
      </w:pPr>
      <w:r w:rsidRPr="007B06BD">
        <w:rPr>
          <w:b w:val="0"/>
          <w:color w:val="000000"/>
          <w:sz w:val="24"/>
          <w:szCs w:val="24"/>
          <w:lang w:eastAsia="ru-RU" w:bidi="ru-RU"/>
        </w:rPr>
        <w:t>В целях укрепления здоровья детей и подростков, их социальной поддержки, создания условий для осуществления качественного сбалансированного и доступного питания учащихся, формирования навыков правильного питания, а также 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Верхнеталовская СОШ , на основании Федерального закона от 01.03.2020 №47 - ФЗ «О внесении изменений в Федеральный закон «О качестве и безопасности пищевых продуктов» и статьей 37 Федерального закона от 29.12.2012 № 273-Ф3 «Об образовании в Российской Федерации», методических рекомендаций МР 2.4. 0180 -20 от 18.05.2020г «Родительский контроль за организацией горячего питания детей в общеобразовательных организациях».</w:t>
      </w:r>
    </w:p>
    <w:p w:rsidR="007B06BD" w:rsidRPr="007B06BD" w:rsidRDefault="007B06BD" w:rsidP="007B06BD">
      <w:pPr>
        <w:pStyle w:val="21"/>
        <w:shd w:val="clear" w:color="auto" w:fill="auto"/>
        <w:spacing w:before="0" w:after="255" w:line="220" w:lineRule="exact"/>
        <w:ind w:left="20" w:firstLine="0"/>
        <w:jc w:val="center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ПРИКАЗЫВАЮ:</w:t>
      </w:r>
    </w:p>
    <w:p w:rsidR="007B06BD" w:rsidRPr="007B06BD" w:rsidRDefault="007B06BD" w:rsidP="007B06BD">
      <w:pPr>
        <w:pStyle w:val="21"/>
        <w:numPr>
          <w:ilvl w:val="0"/>
          <w:numId w:val="2"/>
        </w:numPr>
        <w:shd w:val="clear" w:color="auto" w:fill="auto"/>
        <w:spacing w:before="0" w:after="0" w:line="274" w:lineRule="exact"/>
        <w:ind w:left="20" w:right="940" w:firstLine="0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Утвердить состав Комиссии по контролю за организацией горячего питания обучающихся (далее - Комиссия) на 2020-2021 учебный год (Приложение 1)</w:t>
      </w:r>
    </w:p>
    <w:p w:rsidR="007B06BD" w:rsidRPr="007B06BD" w:rsidRDefault="007B06BD" w:rsidP="007B06BD">
      <w:pPr>
        <w:pStyle w:val="21"/>
        <w:numPr>
          <w:ilvl w:val="0"/>
          <w:numId w:val="2"/>
        </w:numPr>
        <w:shd w:val="clear" w:color="auto" w:fill="auto"/>
        <w:spacing w:before="0" w:after="0" w:line="274" w:lineRule="exact"/>
        <w:ind w:left="20" w:right="700" w:firstLine="0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Утвердить Положение о родительском контроле за организацией горячего питания обучающихся (Приложение 2)</w:t>
      </w:r>
    </w:p>
    <w:p w:rsidR="007B06BD" w:rsidRPr="007B06BD" w:rsidRDefault="007B06BD" w:rsidP="007B06BD">
      <w:pPr>
        <w:pStyle w:val="21"/>
        <w:numPr>
          <w:ilvl w:val="0"/>
          <w:numId w:val="2"/>
        </w:numPr>
        <w:shd w:val="clear" w:color="auto" w:fill="auto"/>
        <w:spacing w:before="0" w:after="0" w:line="274" w:lineRule="exact"/>
        <w:ind w:left="20" w:right="700" w:firstLine="0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Регламентировать работу Комиссии Положением о родительском контроле за организацией горячего питания обучающихся</w:t>
      </w:r>
    </w:p>
    <w:p w:rsidR="007B06BD" w:rsidRPr="007B06BD" w:rsidRDefault="007B06BD" w:rsidP="007B06BD">
      <w:pPr>
        <w:pStyle w:val="21"/>
        <w:numPr>
          <w:ilvl w:val="0"/>
          <w:numId w:val="2"/>
        </w:numPr>
        <w:shd w:val="clear" w:color="auto" w:fill="auto"/>
        <w:spacing w:before="0" w:after="0" w:line="274" w:lineRule="exact"/>
        <w:ind w:left="20" w:firstLine="0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Установить срок работы Комиссии с 01.09.2020г. по 31.05.2021 г.</w:t>
      </w:r>
    </w:p>
    <w:p w:rsidR="007B06BD" w:rsidRPr="007B06BD" w:rsidRDefault="007B06BD" w:rsidP="007B06BD">
      <w:pPr>
        <w:pStyle w:val="21"/>
        <w:numPr>
          <w:ilvl w:val="0"/>
          <w:numId w:val="2"/>
        </w:numPr>
        <w:shd w:val="clear" w:color="auto" w:fill="auto"/>
        <w:spacing w:before="0" w:after="0" w:line="274" w:lineRule="exact"/>
        <w:ind w:left="20" w:right="300" w:firstLine="0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Утвердить план-график контроля по организации качества питания школьников и Журнал посещения родителями школьной столовой с целью осуществления контроля по организации питания(Приложение 3)</w:t>
      </w:r>
    </w:p>
    <w:p w:rsidR="007B06BD" w:rsidRPr="007B06BD" w:rsidRDefault="007B06BD" w:rsidP="007B06BD">
      <w:pPr>
        <w:pStyle w:val="21"/>
        <w:numPr>
          <w:ilvl w:val="0"/>
          <w:numId w:val="2"/>
        </w:numPr>
        <w:shd w:val="clear" w:color="auto" w:fill="auto"/>
        <w:spacing w:before="0" w:after="0" w:line="274" w:lineRule="exact"/>
        <w:ind w:left="20" w:right="300" w:firstLine="0"/>
        <w:rPr>
          <w:sz w:val="28"/>
          <w:szCs w:val="28"/>
        </w:rPr>
      </w:pPr>
      <w:r w:rsidRPr="007B06BD">
        <w:rPr>
          <w:color w:val="000000"/>
          <w:sz w:val="28"/>
          <w:szCs w:val="28"/>
          <w:lang w:eastAsia="ru-RU" w:bidi="ru-RU"/>
        </w:rPr>
        <w:t>Ознакомить родителей (законных представителей) обучающихся с Положением о родительском контроле за организацией горячего питания в МБОУ Верхнеталовская СОШ .</w:t>
      </w:r>
    </w:p>
    <w:p w:rsidR="00D771BE" w:rsidRPr="007B06BD" w:rsidRDefault="007B06BD" w:rsidP="007B06B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504F5"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71BE"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A504F5"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1BE"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исполнения  настоящего приказа   оставляю за собой.</w:t>
      </w:r>
    </w:p>
    <w:p w:rsidR="00D771BE" w:rsidRPr="007B06BD" w:rsidRDefault="00D771BE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1BE" w:rsidRPr="007B06BD" w:rsidRDefault="00D771BE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06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Директор МБОУ Верхнеталовская СОШ                  Голоднов В.В.</w:t>
      </w:r>
    </w:p>
    <w:p w:rsidR="00D771BE" w:rsidRPr="007B06BD" w:rsidRDefault="00D771BE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1BE" w:rsidRPr="007B06BD" w:rsidRDefault="00D771BE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6BD">
        <w:rPr>
          <w:rFonts w:ascii="Times New Roman" w:hAnsi="Times New Roman" w:cs="Times New Roman"/>
          <w:color w:val="000000" w:themeColor="text1"/>
          <w:sz w:val="28"/>
          <w:szCs w:val="28"/>
        </w:rPr>
        <w:t>С приказом   ознакомлены:</w:t>
      </w:r>
    </w:p>
    <w:p w:rsidR="00D771BE" w:rsidRDefault="00D771BE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Default="00B86557" w:rsidP="00B86557">
      <w:pPr>
        <w:pStyle w:val="20"/>
        <w:shd w:val="clear" w:color="auto" w:fill="auto"/>
        <w:spacing w:after="711" w:line="346" w:lineRule="exact"/>
      </w:pPr>
      <w:r>
        <w:rPr>
          <w:color w:val="000000"/>
          <w:lang w:eastAsia="ru-RU" w:bidi="ru-RU"/>
        </w:rPr>
        <w:t>Состав Комиссии по контролю за организацией питания обучающихся на 2020</w:t>
      </w:r>
      <w:r>
        <w:rPr>
          <w:color w:val="000000"/>
          <w:lang w:eastAsia="ru-RU" w:bidi="ru-RU"/>
        </w:rPr>
        <w:softHyphen/>
        <w:t>2021 учебный год</w:t>
      </w:r>
    </w:p>
    <w:tbl>
      <w:tblPr>
        <w:tblOverlap w:val="never"/>
        <w:tblW w:w="91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066"/>
        <w:gridCol w:w="4070"/>
      </w:tblGrid>
      <w:tr w:rsidR="00B86557" w:rsidTr="00F93F25">
        <w:trPr>
          <w:trHeight w:hRule="exact" w:val="64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№ п/п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Фамилия, имя, отчество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Должность</w:t>
            </w:r>
          </w:p>
        </w:tc>
      </w:tr>
      <w:tr w:rsidR="00B86557" w:rsidTr="00F93F25">
        <w:trPr>
          <w:trHeight w:hRule="exact" w:val="64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Голоднов Василий Владимирович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rPr>
                <w:rStyle w:val="1"/>
              </w:rPr>
              <w:t>Председатель Комиссии по контролю за организацией питания</w:t>
            </w:r>
          </w:p>
        </w:tc>
      </w:tr>
      <w:tr w:rsidR="00B86557" w:rsidTr="00F93F25">
        <w:trPr>
          <w:trHeight w:hRule="exact" w:val="64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F93F25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Дорошева Светлана Александровна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B86557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>Член Комиссии, завхоз</w:t>
            </w:r>
          </w:p>
        </w:tc>
      </w:tr>
      <w:tr w:rsidR="00B86557" w:rsidTr="00F93F25">
        <w:trPr>
          <w:trHeight w:hRule="exact" w:val="32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F93F25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Котенко Мария Евгеньевна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 комиссии, медработник</w:t>
            </w:r>
          </w:p>
        </w:tc>
      </w:tr>
      <w:tr w:rsidR="00B86557" w:rsidTr="00F93F25">
        <w:trPr>
          <w:trHeight w:hRule="exact" w:val="96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F93F25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Михеева Ольга Александровна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 Комиссии, представитель родительской общественности на уровне НОО</w:t>
            </w:r>
          </w:p>
        </w:tc>
      </w:tr>
      <w:tr w:rsidR="00B86557" w:rsidTr="00F93F25">
        <w:trPr>
          <w:trHeight w:hRule="exact" w:val="96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F93F25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5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Осадченко Татьяна Владимировна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 Комиссии, представитель родительской общественности на уровне ООО</w:t>
            </w:r>
          </w:p>
        </w:tc>
      </w:tr>
      <w:tr w:rsidR="00B86557" w:rsidTr="00F93F25">
        <w:trPr>
          <w:trHeight w:hRule="exact" w:val="97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F93F25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6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Цебенко Елена Анатольевна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 Комиссии, представитель родительской общественности на уровне СОО</w:t>
            </w:r>
          </w:p>
        </w:tc>
      </w:tr>
    </w:tbl>
    <w:p w:rsidR="00B86557" w:rsidRDefault="00B86557" w:rsidP="00B86557">
      <w:pPr>
        <w:rPr>
          <w:sz w:val="2"/>
          <w:szCs w:val="2"/>
        </w:rPr>
      </w:pPr>
    </w:p>
    <w:p w:rsidR="00B86557" w:rsidRDefault="00B86557" w:rsidP="00B86557">
      <w:pPr>
        <w:rPr>
          <w:sz w:val="2"/>
          <w:szCs w:val="2"/>
        </w:rPr>
        <w:sectPr w:rsidR="00B86557">
          <w:headerReference w:type="even" r:id="rId7"/>
          <w:pgSz w:w="11909" w:h="16838"/>
          <w:pgMar w:top="1596" w:right="1212" w:bottom="997" w:left="1236" w:header="0" w:footer="3" w:gutter="0"/>
          <w:pgNumType w:start="1"/>
          <w:cols w:space="720"/>
          <w:noEndnote/>
          <w:docGrid w:linePitch="360"/>
        </w:sectPr>
      </w:pPr>
    </w:p>
    <w:p w:rsidR="00B86557" w:rsidRDefault="00B86557" w:rsidP="00B86557">
      <w:pPr>
        <w:pStyle w:val="20"/>
        <w:shd w:val="clear" w:color="auto" w:fill="auto"/>
        <w:spacing w:after="0" w:line="220" w:lineRule="exact"/>
        <w:ind w:right="20"/>
      </w:pPr>
      <w:r>
        <w:rPr>
          <w:color w:val="000000"/>
          <w:lang w:eastAsia="ru-RU" w:bidi="ru-RU"/>
        </w:rPr>
        <w:lastRenderedPageBreak/>
        <w:t>Положение</w:t>
      </w:r>
    </w:p>
    <w:p w:rsidR="00B86557" w:rsidRDefault="00B86557" w:rsidP="00B86557">
      <w:pPr>
        <w:pStyle w:val="20"/>
        <w:shd w:val="clear" w:color="auto" w:fill="auto"/>
        <w:spacing w:after="0" w:line="326" w:lineRule="exact"/>
        <w:ind w:right="20"/>
      </w:pPr>
      <w:r>
        <w:rPr>
          <w:color w:val="000000"/>
          <w:lang w:eastAsia="ru-RU" w:bidi="ru-RU"/>
        </w:rPr>
        <w:t xml:space="preserve">о родительском контроле организации горячего питания обучающихся в МБОУ Верхнеталовская СОШ </w:t>
      </w:r>
    </w:p>
    <w:p w:rsidR="00B86557" w:rsidRDefault="00B86557" w:rsidP="00B86557">
      <w:pPr>
        <w:pStyle w:val="20"/>
        <w:shd w:val="clear" w:color="auto" w:fill="auto"/>
        <w:spacing w:after="286" w:line="220" w:lineRule="exact"/>
        <w:ind w:right="20"/>
      </w:pPr>
      <w:r>
        <w:rPr>
          <w:color w:val="000000"/>
          <w:lang w:eastAsia="ru-RU" w:bidi="ru-RU"/>
        </w:rPr>
        <w:t>1. Общие положения</w:t>
      </w:r>
    </w:p>
    <w:p w:rsidR="00B86557" w:rsidRDefault="00B86557" w:rsidP="00B86557">
      <w:pPr>
        <w:pStyle w:val="21"/>
        <w:numPr>
          <w:ilvl w:val="0"/>
          <w:numId w:val="3"/>
        </w:numPr>
        <w:shd w:val="clear" w:color="auto" w:fill="auto"/>
        <w:spacing w:before="0" w:after="0" w:line="317" w:lineRule="exact"/>
        <w:ind w:left="40" w:right="20" w:firstLine="0"/>
      </w:pPr>
      <w:r>
        <w:rPr>
          <w:color w:val="000000"/>
          <w:lang w:eastAsia="ru-RU" w:bidi="ru-RU"/>
        </w:rPr>
        <w:t xml:space="preserve"> Положение о родительском контроле организации и качества питания обучающихся разработано на основании: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68" w:line="220" w:lineRule="exact"/>
        <w:ind w:left="40" w:firstLine="0"/>
      </w:pPr>
      <w:r>
        <w:rPr>
          <w:color w:val="000000"/>
          <w:lang w:eastAsia="ru-RU" w:bidi="ru-RU"/>
        </w:rPr>
        <w:t xml:space="preserve"> Федерального закона «Об образовании в Российской Федерации» от 29.12.2012г.</w:t>
      </w:r>
    </w:p>
    <w:p w:rsidR="00B86557" w:rsidRDefault="00B86557" w:rsidP="00B86557">
      <w:pPr>
        <w:pStyle w:val="21"/>
        <w:shd w:val="clear" w:color="auto" w:fill="auto"/>
        <w:spacing w:before="0" w:after="0" w:line="220" w:lineRule="exact"/>
        <w:ind w:left="40" w:firstLine="0"/>
      </w:pPr>
      <w:r>
        <w:rPr>
          <w:color w:val="000000"/>
          <w:lang w:eastAsia="ru-RU" w:bidi="ru-RU"/>
        </w:rPr>
        <w:t>№ 273-ФЗ;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0" w:line="307" w:lineRule="exact"/>
        <w:ind w:left="160" w:right="20"/>
      </w:pPr>
      <w:r>
        <w:rPr>
          <w:color w:val="000000"/>
          <w:lang w:eastAsia="ru-RU" w:bidi="ru-RU"/>
        </w:rPr>
        <w:t xml:space="preserve">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B86557" w:rsidRDefault="00B86557" w:rsidP="00B86557">
      <w:pPr>
        <w:pStyle w:val="21"/>
        <w:numPr>
          <w:ilvl w:val="0"/>
          <w:numId w:val="3"/>
        </w:numPr>
        <w:shd w:val="clear" w:color="auto" w:fill="auto"/>
        <w:spacing w:before="0" w:after="0" w:line="307" w:lineRule="exact"/>
        <w:ind w:left="40" w:right="20" w:firstLine="0"/>
      </w:pPr>
      <w:r>
        <w:rPr>
          <w:color w:val="000000"/>
          <w:lang w:eastAsia="ru-RU" w:bidi="ru-RU"/>
        </w:rPr>
        <w:t xml:space="preserve">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B86557" w:rsidRDefault="00B86557" w:rsidP="00B86557">
      <w:pPr>
        <w:pStyle w:val="21"/>
        <w:numPr>
          <w:ilvl w:val="0"/>
          <w:numId w:val="5"/>
        </w:numPr>
        <w:shd w:val="clear" w:color="auto" w:fill="auto"/>
        <w:spacing w:before="0" w:after="0" w:line="307" w:lineRule="exact"/>
        <w:ind w:left="40" w:right="20" w:firstLine="0"/>
      </w:pPr>
      <w:r>
        <w:rPr>
          <w:color w:val="000000"/>
          <w:lang w:eastAsia="ru-RU" w:bidi="ru-RU"/>
        </w:rPr>
        <w:t xml:space="preserve">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B86557" w:rsidRDefault="00B86557" w:rsidP="00B86557">
      <w:pPr>
        <w:pStyle w:val="21"/>
        <w:numPr>
          <w:ilvl w:val="0"/>
          <w:numId w:val="6"/>
        </w:numPr>
        <w:shd w:val="clear" w:color="auto" w:fill="auto"/>
        <w:spacing w:before="0" w:after="0" w:line="307" w:lineRule="exact"/>
        <w:ind w:left="40" w:right="20" w:firstLine="0"/>
      </w:pPr>
      <w:r>
        <w:rPr>
          <w:color w:val="000000"/>
          <w:lang w:eastAsia="ru-RU" w:bidi="ru-RU"/>
        </w:rPr>
        <w:t xml:space="preserve"> Комиссия по контролю за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</w:t>
      </w:r>
    </w:p>
    <w:p w:rsidR="00B86557" w:rsidRDefault="00B86557" w:rsidP="00B86557">
      <w:pPr>
        <w:pStyle w:val="21"/>
        <w:numPr>
          <w:ilvl w:val="0"/>
          <w:numId w:val="6"/>
        </w:numPr>
        <w:shd w:val="clear" w:color="auto" w:fill="auto"/>
        <w:spacing w:before="0" w:after="0" w:line="307" w:lineRule="exact"/>
        <w:ind w:left="40" w:right="20" w:firstLine="0"/>
        <w:jc w:val="left"/>
      </w:pPr>
      <w:r>
        <w:rPr>
          <w:color w:val="000000"/>
          <w:lang w:eastAsia="ru-RU" w:bidi="ru-RU"/>
        </w:rPr>
        <w:t xml:space="preserve"> В состав Комиссии по контролю за организацией питания обучающихся входят </w:t>
      </w:r>
      <w:r>
        <w:rPr>
          <w:color w:val="000000"/>
          <w:lang w:eastAsia="ru-RU" w:bidi="ru-RU"/>
        </w:rPr>
        <w:lastRenderedPageBreak/>
        <w:t>представители администрации, члены общешкольного Родительского комитета,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B86557" w:rsidRDefault="00B86557" w:rsidP="00B86557">
      <w:pPr>
        <w:pStyle w:val="21"/>
        <w:numPr>
          <w:ilvl w:val="0"/>
          <w:numId w:val="6"/>
        </w:numPr>
        <w:shd w:val="clear" w:color="auto" w:fill="auto"/>
        <w:spacing w:before="0" w:after="370" w:line="307" w:lineRule="exact"/>
        <w:ind w:left="40" w:right="20" w:firstLine="0"/>
      </w:pPr>
      <w:r>
        <w:rPr>
          <w:color w:val="000000"/>
          <w:lang w:eastAsia="ru-RU" w:bidi="ru-RU"/>
        </w:rPr>
        <w:t xml:space="preserve">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B86557" w:rsidRDefault="00B86557" w:rsidP="00B86557">
      <w:pPr>
        <w:pStyle w:val="20"/>
        <w:numPr>
          <w:ilvl w:val="0"/>
          <w:numId w:val="7"/>
        </w:numPr>
        <w:shd w:val="clear" w:color="auto" w:fill="auto"/>
        <w:tabs>
          <w:tab w:val="left" w:pos="892"/>
        </w:tabs>
        <w:spacing w:after="368" w:line="220" w:lineRule="exact"/>
        <w:ind w:left="560"/>
        <w:jc w:val="both"/>
      </w:pPr>
      <w:r>
        <w:rPr>
          <w:color w:val="000000"/>
          <w:lang w:eastAsia="ru-RU" w:bidi="ru-RU"/>
        </w:rPr>
        <w:t>Задачи Комиссии по контролю за организацией питания обучающихся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220" w:lineRule="exact"/>
        <w:ind w:right="20" w:firstLine="0"/>
        <w:jc w:val="center"/>
      </w:pPr>
      <w:r>
        <w:rPr>
          <w:color w:val="000000"/>
          <w:lang w:eastAsia="ru-RU" w:bidi="ru-RU"/>
        </w:rPr>
        <w:t xml:space="preserve"> Задачами Комиссии по контролю за организацией питания обучающихся являются: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160" w:firstLine="0"/>
      </w:pPr>
      <w:r>
        <w:rPr>
          <w:color w:val="000000"/>
          <w:lang w:eastAsia="ru-RU" w:bidi="ru-RU"/>
        </w:rPr>
        <w:t xml:space="preserve"> обеспечение приоритетности защиты жизни и здоровья детей;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left="160" w:right="20" w:firstLine="0"/>
      </w:pPr>
      <w:r>
        <w:rPr>
          <w:color w:val="000000"/>
          <w:lang w:eastAsia="ru-RU" w:bidi="ru-RU"/>
        </w:rPr>
        <w:t xml:space="preserve"> соответствие энергетической ценности и химического состава рационов физиологическим потребностям и энергозатратам;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0" w:line="322" w:lineRule="exact"/>
        <w:ind w:right="20" w:firstLine="0"/>
        <w:jc w:val="center"/>
        <w:sectPr w:rsidR="00B86557">
          <w:type w:val="continuous"/>
          <w:pgSz w:w="11909" w:h="16838"/>
          <w:pgMar w:top="1480" w:right="1229" w:bottom="881" w:left="1253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 обеспечение максимально разнообразного здорового питания и наличие в ежедневном рационе пищевых продуктов со сниженным содержанием насыщенны</w:t>
      </w:r>
    </w:p>
    <w:p w:rsidR="00B86557" w:rsidRDefault="00B86557" w:rsidP="00B86557">
      <w:pPr>
        <w:pStyle w:val="21"/>
        <w:shd w:val="clear" w:color="auto" w:fill="auto"/>
        <w:spacing w:before="0" w:after="0" w:line="307" w:lineRule="exact"/>
        <w:ind w:right="20" w:firstLine="0"/>
      </w:pPr>
      <w:r>
        <w:rPr>
          <w:color w:val="000000"/>
          <w:lang w:eastAsia="ru-RU" w:bidi="ru-RU"/>
        </w:rPr>
        <w:lastRenderedPageBreak/>
        <w:t>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0" w:line="307" w:lineRule="exact"/>
        <w:ind w:left="180" w:right="20" w:firstLine="0"/>
      </w:pPr>
      <w:r>
        <w:rPr>
          <w:color w:val="000000"/>
          <w:lang w:eastAsia="ru-RU" w:bidi="ru-RU"/>
        </w:rPr>
        <w:t xml:space="preserve"> обеспечение соблюдения санитарно-эпидемиологических требований на всех этапах обращения пищевых продуктов (готовых блюд);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374" w:line="312" w:lineRule="exact"/>
        <w:ind w:left="180" w:right="20" w:firstLine="0"/>
      </w:pPr>
      <w:r>
        <w:rPr>
          <w:color w:val="000000"/>
          <w:lang w:eastAsia="ru-RU" w:bidi="ru-RU"/>
        </w:rPr>
        <w:t xml:space="preserve">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86557" w:rsidRDefault="00B86557" w:rsidP="00B86557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404"/>
        </w:tabs>
        <w:spacing w:before="0" w:after="291" w:line="220" w:lineRule="exact"/>
        <w:ind w:left="1060"/>
      </w:pPr>
      <w:bookmarkStart w:id="1" w:name="bookmark0"/>
      <w:r>
        <w:rPr>
          <w:color w:val="000000"/>
          <w:lang w:eastAsia="ru-RU" w:bidi="ru-RU"/>
        </w:rPr>
        <w:t>Функции Комиссии по контролю организации питания учащихся</w:t>
      </w:r>
      <w:bookmarkEnd w:id="1"/>
    </w:p>
    <w:p w:rsidR="00B86557" w:rsidRDefault="00B86557" w:rsidP="00B86557">
      <w:pPr>
        <w:pStyle w:val="21"/>
        <w:shd w:val="clear" w:color="auto" w:fill="auto"/>
        <w:spacing w:before="0" w:after="0" w:line="317" w:lineRule="exact"/>
        <w:ind w:left="20" w:right="20" w:firstLine="580"/>
        <w:jc w:val="left"/>
      </w:pPr>
      <w:r>
        <w:rPr>
          <w:color w:val="000000"/>
          <w:lang w:eastAsia="ru-RU" w:bidi="ru-RU"/>
        </w:rPr>
        <w:t>3.1. Комиссия по контролю организации питания обучающихся обеспечивает участие в следующих процедурах:</w:t>
      </w:r>
    </w:p>
    <w:p w:rsidR="00B86557" w:rsidRDefault="00B86557" w:rsidP="00B86557">
      <w:pPr>
        <w:pStyle w:val="21"/>
        <w:numPr>
          <w:ilvl w:val="0"/>
          <w:numId w:val="4"/>
        </w:numPr>
        <w:shd w:val="clear" w:color="auto" w:fill="auto"/>
        <w:spacing w:before="0" w:after="0" w:line="317" w:lineRule="exact"/>
        <w:ind w:left="180" w:firstLine="0"/>
      </w:pPr>
      <w:r>
        <w:rPr>
          <w:color w:val="000000"/>
          <w:lang w:eastAsia="ru-RU" w:bidi="ru-RU"/>
        </w:rPr>
        <w:t xml:space="preserve"> общественная экспертиза питания обучающихся;</w:t>
      </w:r>
    </w:p>
    <w:p w:rsidR="00B86557" w:rsidRDefault="00B86557" w:rsidP="00B86557">
      <w:pPr>
        <w:pStyle w:val="21"/>
        <w:shd w:val="clear" w:color="auto" w:fill="auto"/>
        <w:spacing w:before="0" w:after="0" w:line="322" w:lineRule="exact"/>
        <w:ind w:left="360" w:right="20" w:firstLine="0"/>
        <w:jc w:val="left"/>
      </w:pPr>
      <w:r>
        <w:rPr>
          <w:color w:val="000000"/>
          <w:lang w:eastAsia="ru-RU" w:bidi="ru-RU"/>
        </w:rPr>
        <w:t>-контроль за качеством и количеством приготовленной согласно меню пищи; -изучение мнения обучающихся и их родителей (законных представителей) по организации и улучшению качества питания;</w:t>
      </w:r>
    </w:p>
    <w:p w:rsidR="00B86557" w:rsidRDefault="00B86557" w:rsidP="00B86557">
      <w:pPr>
        <w:pStyle w:val="21"/>
        <w:shd w:val="clear" w:color="auto" w:fill="auto"/>
        <w:spacing w:before="0" w:after="296" w:line="307" w:lineRule="exact"/>
        <w:ind w:left="360" w:right="20" w:firstLine="0"/>
        <w:jc w:val="left"/>
      </w:pPr>
      <w:r>
        <w:rPr>
          <w:color w:val="000000"/>
          <w:lang w:eastAsia="ru-RU" w:bidi="ru-RU"/>
        </w:rPr>
        <w:t>-участие в разработке предложений и рекомендаций по улучшению качества питания обучающихся.</w:t>
      </w:r>
    </w:p>
    <w:p w:rsidR="00B86557" w:rsidRDefault="00B86557" w:rsidP="00B86557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159"/>
        </w:tabs>
        <w:spacing w:before="0" w:after="0" w:line="312" w:lineRule="exact"/>
        <w:ind w:left="820"/>
      </w:pPr>
      <w:bookmarkStart w:id="2" w:name="bookmark1"/>
      <w:r>
        <w:rPr>
          <w:color w:val="000000"/>
          <w:lang w:eastAsia="ru-RU" w:bidi="ru-RU"/>
        </w:rPr>
        <w:t>Права и ответственность Комиссии по контролю организации питания</w:t>
      </w:r>
      <w:bookmarkEnd w:id="2"/>
    </w:p>
    <w:p w:rsidR="00B86557" w:rsidRDefault="00B86557" w:rsidP="00B86557">
      <w:pPr>
        <w:pStyle w:val="20"/>
        <w:shd w:val="clear" w:color="auto" w:fill="auto"/>
        <w:spacing w:after="0" w:line="312" w:lineRule="exact"/>
        <w:ind w:right="120"/>
      </w:pPr>
      <w:r>
        <w:rPr>
          <w:color w:val="000000"/>
          <w:lang w:eastAsia="ru-RU" w:bidi="ru-RU"/>
        </w:rPr>
        <w:t>учащихся</w:t>
      </w:r>
    </w:p>
    <w:p w:rsidR="00B86557" w:rsidRDefault="00B86557" w:rsidP="00B86557">
      <w:pPr>
        <w:pStyle w:val="21"/>
        <w:shd w:val="clear" w:color="auto" w:fill="auto"/>
        <w:spacing w:before="0" w:after="0" w:line="312" w:lineRule="exact"/>
        <w:ind w:left="20" w:firstLine="580"/>
        <w:jc w:val="left"/>
      </w:pPr>
      <w:r>
        <w:rPr>
          <w:color w:val="000000"/>
          <w:lang w:eastAsia="ru-RU" w:bidi="ru-RU"/>
        </w:rPr>
        <w:t>Для осуществления возложенных функций Комиссии предоставлены следующие</w:t>
      </w:r>
    </w:p>
    <w:p w:rsidR="00B86557" w:rsidRDefault="00B86557" w:rsidP="00B86557">
      <w:pPr>
        <w:pStyle w:val="21"/>
        <w:shd w:val="clear" w:color="auto" w:fill="auto"/>
        <w:spacing w:before="0" w:after="0" w:line="312" w:lineRule="exact"/>
        <w:ind w:left="20" w:firstLine="0"/>
        <w:jc w:val="left"/>
      </w:pPr>
      <w:r>
        <w:rPr>
          <w:color w:val="000000"/>
          <w:lang w:eastAsia="ru-RU" w:bidi="ru-RU"/>
        </w:rPr>
        <w:t>права: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20" w:firstLine="0"/>
        <w:jc w:val="left"/>
      </w:pPr>
      <w:r>
        <w:rPr>
          <w:color w:val="000000"/>
          <w:lang w:eastAsia="ru-RU" w:bidi="ru-RU"/>
        </w:rPr>
        <w:t xml:space="preserve"> Контролировать в школе организацию и качество питания обучающихся;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20" w:right="580" w:firstLine="0"/>
        <w:jc w:val="left"/>
      </w:pPr>
      <w:r>
        <w:rPr>
          <w:color w:val="000000"/>
          <w:lang w:eastAsia="ru-RU" w:bidi="ru-RU"/>
        </w:rPr>
        <w:t xml:space="preserve">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20" w:right="580" w:firstLine="0"/>
        <w:jc w:val="left"/>
      </w:pPr>
      <w:r>
        <w:rPr>
          <w:color w:val="000000"/>
          <w:lang w:eastAsia="ru-RU" w:bidi="ru-RU"/>
        </w:rPr>
        <w:t xml:space="preserve"> Заслушивать на своих заседаниях шеф-повара по обеспечению качественного питания обучающихся;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20" w:right="20" w:firstLine="0"/>
        <w:jc w:val="left"/>
      </w:pPr>
      <w:r>
        <w:rPr>
          <w:color w:val="000000"/>
          <w:lang w:eastAsia="ru-RU" w:bidi="ru-RU"/>
        </w:rPr>
        <w:t xml:space="preserve"> Проводить проверку работы школьной столовой не в полном составе, но в присутствии не менее трёх человек на момент проверки, с записью результатов проверки в Журнал посещения родителями школьной столовой с целью осуществления контроля организации питания;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20" w:firstLine="0"/>
        <w:jc w:val="left"/>
      </w:pPr>
      <w:r>
        <w:rPr>
          <w:color w:val="000000"/>
          <w:lang w:eastAsia="ru-RU" w:bidi="ru-RU"/>
        </w:rPr>
        <w:lastRenderedPageBreak/>
        <w:t xml:space="preserve"> Изменить график проверки, если причина объективна;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20" w:firstLine="0"/>
        <w:jc w:val="left"/>
      </w:pPr>
      <w:r>
        <w:rPr>
          <w:color w:val="000000"/>
          <w:lang w:eastAsia="ru-RU" w:bidi="ru-RU"/>
        </w:rPr>
        <w:t xml:space="preserve"> Вносить предложения по улучшению качества питания обучающихся;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374" w:line="312" w:lineRule="exact"/>
        <w:ind w:left="20" w:right="20" w:firstLine="0"/>
        <w:jc w:val="left"/>
      </w:pPr>
      <w:r>
        <w:rPr>
          <w:color w:val="000000"/>
          <w:lang w:eastAsia="ru-RU" w:bidi="ru-RU"/>
        </w:rPr>
        <w:t xml:space="preserve">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B86557" w:rsidRDefault="00B86557" w:rsidP="00B86557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780"/>
        </w:tabs>
        <w:spacing w:before="0" w:after="10" w:line="220" w:lineRule="exact"/>
        <w:ind w:left="1420"/>
      </w:pPr>
      <w:bookmarkStart w:id="3" w:name="bookmark2"/>
      <w:r>
        <w:rPr>
          <w:color w:val="000000"/>
          <w:lang w:eastAsia="ru-RU" w:bidi="ru-RU"/>
        </w:rPr>
        <w:t>Организация деятельности Комиссии по контролю организации</w:t>
      </w:r>
      <w:bookmarkEnd w:id="3"/>
    </w:p>
    <w:p w:rsidR="00B86557" w:rsidRDefault="00B86557" w:rsidP="00B86557">
      <w:pPr>
        <w:pStyle w:val="11"/>
        <w:keepNext/>
        <w:keepLines/>
        <w:shd w:val="clear" w:color="auto" w:fill="auto"/>
        <w:spacing w:before="0" w:after="291" w:line="220" w:lineRule="exact"/>
        <w:ind w:left="4240"/>
        <w:jc w:val="left"/>
      </w:pPr>
      <w:bookmarkStart w:id="4" w:name="bookmark3"/>
      <w:r>
        <w:rPr>
          <w:color w:val="000000"/>
          <w:lang w:eastAsia="ru-RU" w:bidi="ru-RU"/>
        </w:rPr>
        <w:t>питания учащихся</w:t>
      </w:r>
      <w:r>
        <w:rPr>
          <w:rStyle w:val="12"/>
          <w:b/>
          <w:bCs/>
        </w:rPr>
        <w:t>.</w:t>
      </w:r>
      <w:bookmarkEnd w:id="4"/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7" w:lineRule="exact"/>
        <w:ind w:left="20" w:right="20" w:firstLine="0"/>
        <w:jc w:val="left"/>
      </w:pPr>
      <w:r>
        <w:rPr>
          <w:color w:val="000000"/>
          <w:lang w:eastAsia="ru-RU" w:bidi="ru-RU"/>
        </w:rPr>
        <w:t xml:space="preserve">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7" w:lineRule="exact"/>
        <w:ind w:left="20" w:firstLine="0"/>
        <w:jc w:val="left"/>
      </w:pPr>
      <w:r>
        <w:rPr>
          <w:color w:val="000000"/>
          <w:lang w:eastAsia="ru-RU" w:bidi="ru-RU"/>
        </w:rPr>
        <w:t xml:space="preserve"> Комиссия выбирает председателя.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7" w:lineRule="exact"/>
        <w:ind w:left="20" w:right="20" w:firstLine="0"/>
        <w:jc w:val="left"/>
        <w:sectPr w:rsidR="00B86557" w:rsidSect="00B86557">
          <w:headerReference w:type="even" r:id="rId8"/>
          <w:headerReference w:type="default" r:id="rId9"/>
          <w:type w:val="continuous"/>
          <w:pgSz w:w="11909" w:h="16838"/>
          <w:pgMar w:top="1480" w:right="1229" w:bottom="881" w:left="1253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 Комиссия составляет план-график контроля по организации качественного питания школьников.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40" w:right="1480" w:firstLine="120"/>
        <w:jc w:val="left"/>
      </w:pPr>
      <w:r>
        <w:rPr>
          <w:color w:val="000000"/>
          <w:lang w:eastAsia="ru-RU" w:bidi="ru-RU"/>
        </w:rPr>
        <w:lastRenderedPageBreak/>
        <w:t>О результатах работы Комиссия информирует администрацию школы и Общешкольный родительский комитет.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40" w:right="480" w:firstLine="120"/>
        <w:jc w:val="left"/>
      </w:pPr>
      <w:r>
        <w:rPr>
          <w:color w:val="000000"/>
          <w:lang w:eastAsia="ru-RU" w:bidi="ru-RU"/>
        </w:rPr>
        <w:t xml:space="preserve"> Один раз в четверть Комиссия знакомит с результатами деятельности директора школы.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40" w:right="480" w:firstLine="120"/>
        <w:jc w:val="left"/>
      </w:pPr>
      <w:r>
        <w:rPr>
          <w:color w:val="000000"/>
          <w:lang w:eastAsia="ru-RU" w:bidi="ru-RU"/>
        </w:rPr>
        <w:t xml:space="preserve"> По итогам учебного года Комиссия готовит аналитическую справку для отчёта по само-обследованию образовательной организации.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40" w:right="480" w:firstLine="120"/>
        <w:jc w:val="left"/>
      </w:pPr>
      <w:r>
        <w:rPr>
          <w:color w:val="000000"/>
          <w:lang w:eastAsia="ru-RU" w:bidi="ru-RU"/>
        </w:rPr>
        <w:t xml:space="preserve">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300" w:line="312" w:lineRule="exact"/>
        <w:ind w:left="40" w:right="340" w:firstLine="120"/>
        <w:jc w:val="left"/>
      </w:pPr>
      <w:r>
        <w:rPr>
          <w:color w:val="000000"/>
          <w:lang w:eastAsia="ru-RU" w:bidi="ru-RU"/>
        </w:rPr>
        <w:t xml:space="preserve">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B86557" w:rsidRDefault="00B86557" w:rsidP="00B86557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2983"/>
        </w:tabs>
        <w:spacing w:before="0" w:after="0" w:line="312" w:lineRule="exact"/>
        <w:ind w:left="2640"/>
      </w:pPr>
      <w:bookmarkStart w:id="5" w:name="bookmark4"/>
      <w:r>
        <w:rPr>
          <w:color w:val="000000"/>
          <w:lang w:eastAsia="ru-RU" w:bidi="ru-RU"/>
        </w:rPr>
        <w:t>Ответственность членов Комиссии</w:t>
      </w:r>
      <w:bookmarkEnd w:id="5"/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2" w:lineRule="exact"/>
        <w:ind w:left="160" w:right="220" w:firstLine="0"/>
      </w:pPr>
      <w:r>
        <w:rPr>
          <w:color w:val="000000"/>
          <w:lang w:eastAsia="ru-RU" w:bidi="ru-RU"/>
        </w:rPr>
        <w:t xml:space="preserve">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374" w:line="312" w:lineRule="exact"/>
        <w:ind w:left="160" w:right="220" w:firstLine="0"/>
      </w:pPr>
      <w:r>
        <w:rPr>
          <w:color w:val="000000"/>
          <w:lang w:eastAsia="ru-RU" w:bidi="ru-RU"/>
        </w:rPr>
        <w:t xml:space="preserve"> Комиссия несет ответственность за необъективную оценку по организации питания и качества предоставляемых услуг.</w:t>
      </w:r>
    </w:p>
    <w:p w:rsidR="00B86557" w:rsidRDefault="00B86557" w:rsidP="00B86557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1017"/>
        </w:tabs>
        <w:spacing w:before="0" w:after="291" w:line="220" w:lineRule="exact"/>
        <w:ind w:left="660"/>
      </w:pPr>
      <w:bookmarkStart w:id="6" w:name="bookmark5"/>
      <w:r>
        <w:rPr>
          <w:color w:val="000000"/>
          <w:lang w:eastAsia="ru-RU" w:bidi="ru-RU"/>
        </w:rPr>
        <w:t>Документация комиссии по контролю организации питания учащихся</w:t>
      </w:r>
      <w:r>
        <w:rPr>
          <w:rStyle w:val="12"/>
          <w:b/>
          <w:bCs/>
        </w:rPr>
        <w:t>.</w:t>
      </w:r>
      <w:bookmarkEnd w:id="6"/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7" w:lineRule="exact"/>
        <w:ind w:left="160" w:right="220" w:firstLine="0"/>
        <w:jc w:val="left"/>
      </w:pPr>
      <w:r>
        <w:rPr>
          <w:color w:val="000000"/>
          <w:lang w:eastAsia="ru-RU" w:bidi="ru-RU"/>
        </w:rPr>
        <w:t xml:space="preserve"> Заседания комиссии оформляются протоколом. Протоколы подписываются председателем.</w:t>
      </w:r>
    </w:p>
    <w:p w:rsidR="00B86557" w:rsidRDefault="00B86557" w:rsidP="00B86557">
      <w:pPr>
        <w:pStyle w:val="21"/>
        <w:numPr>
          <w:ilvl w:val="1"/>
          <w:numId w:val="7"/>
        </w:numPr>
        <w:shd w:val="clear" w:color="auto" w:fill="auto"/>
        <w:spacing w:before="0" w:after="0" w:line="317" w:lineRule="exact"/>
        <w:ind w:left="160" w:firstLine="0"/>
        <w:jc w:val="left"/>
        <w:sectPr w:rsidR="00B86557" w:rsidSect="00B86557">
          <w:headerReference w:type="even" r:id="rId10"/>
          <w:type w:val="continuous"/>
          <w:pgSz w:w="11909" w:h="16838"/>
          <w:pgMar w:top="1480" w:right="1229" w:bottom="881" w:left="1253" w:header="0" w:footer="3" w:gutter="0"/>
          <w:pgNumType w:start="5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 xml:space="preserve"> Тетрадь протоколов заседания комиссии хранится у директора школы.</w:t>
      </w:r>
    </w:p>
    <w:p w:rsidR="00B86557" w:rsidRDefault="00B86557" w:rsidP="00B86557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B86557" w:rsidRDefault="00B86557" w:rsidP="00B86557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B86557" w:rsidRDefault="00B86557" w:rsidP="00B86557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B86557" w:rsidRDefault="00B86557" w:rsidP="00B86557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B86557" w:rsidRDefault="00B86557" w:rsidP="00B86557">
      <w:pPr>
        <w:pStyle w:val="20"/>
        <w:shd w:val="clear" w:color="auto" w:fill="auto"/>
        <w:spacing w:after="241" w:line="298" w:lineRule="exact"/>
        <w:ind w:right="200"/>
      </w:pPr>
      <w:r>
        <w:rPr>
          <w:color w:val="000000"/>
          <w:lang w:eastAsia="ru-RU" w:bidi="ru-RU"/>
        </w:rPr>
        <w:t>План работы Комиссии по контролю за организацией и качеством питания обучающихся на 2020-2021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18"/>
        <w:gridCol w:w="2333"/>
        <w:gridCol w:w="2371"/>
      </w:tblGrid>
      <w:tr w:rsidR="00B86557" w:rsidTr="00784B2E">
        <w:trPr>
          <w:trHeight w:hRule="exact" w:val="6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a9"/>
              </w:rPr>
              <w:lastRenderedPageBreak/>
              <w:t>№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a9"/>
              </w:rPr>
              <w:t>Наименование мероприятий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a9"/>
              </w:rPr>
              <w:t>Сроки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a9"/>
              </w:rPr>
              <w:t>Ответственный</w:t>
            </w:r>
          </w:p>
        </w:tc>
      </w:tr>
      <w:tr w:rsidR="00B86557" w:rsidTr="00784B2E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Проверка готовности столовой и пищеблока в условиях распространения коронавирусной инфекции (СОVГО-19)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август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B86557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 школы, завхоз</w:t>
            </w:r>
          </w:p>
        </w:tc>
      </w:tr>
      <w:tr w:rsidR="00B86557" w:rsidTr="00784B2E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Формирование списка учащихся, имеющих право на льготное и бесплатное питание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сентябрь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Заместитель директора по УВР</w:t>
            </w:r>
          </w:p>
        </w:tc>
      </w:tr>
      <w:tr w:rsidR="00B86557" w:rsidTr="00784B2E">
        <w:trPr>
          <w:trHeight w:hRule="exact" w:val="16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Рассмотрение на общешкольной родительской конференции вопроса об организации горячего питания в общеобразовательной организации и созданию Комиссиипо родительскому контролю за питанием школьников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сентябрь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B86557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 школы, завхоз</w:t>
            </w:r>
          </w:p>
        </w:tc>
      </w:tr>
      <w:tr w:rsidR="00B86557" w:rsidTr="00784B2E">
        <w:trPr>
          <w:trHeight w:hRule="exact"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Разработка десятидневного меню школы. Утверждение десятидневного меню территориальным органом Роспотребнадзора. Ознакомление с десятидневным меню членов Комиссии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Август - сентябрь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Шеф-повар, директор школы, заместитель директора по УВР, члены Комиссии</w:t>
            </w:r>
          </w:p>
        </w:tc>
      </w:tr>
      <w:tr w:rsidR="00B86557" w:rsidTr="00784B2E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Проверка соответствия реализуемых блюд согласно утвержденному меню, выполнение норм раздачи готовой продукции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"/>
              </w:rPr>
              <w:t>по мере</w:t>
            </w:r>
          </w:p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60" w:after="0" w:line="220" w:lineRule="exact"/>
              <w:ind w:left="120" w:firstLine="0"/>
              <w:jc w:val="left"/>
            </w:pPr>
            <w:r>
              <w:rPr>
                <w:rStyle w:val="1"/>
              </w:rPr>
              <w:t>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 школы, заместитель директора по УВР, члены Комиссии</w:t>
            </w:r>
          </w:p>
        </w:tc>
      </w:tr>
      <w:tr w:rsidR="00B86557" w:rsidTr="00784B2E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"/>
              </w:rPr>
              <w:t>Контроль над качеством питания школьников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Медработник</w:t>
            </w:r>
          </w:p>
        </w:tc>
      </w:tr>
      <w:tr w:rsidR="00B86557" w:rsidTr="00784B2E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"/>
              </w:rPr>
              <w:t>Соблюдение графика работы столовой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Заместитель директора по УВР</w:t>
            </w:r>
          </w:p>
        </w:tc>
      </w:tr>
      <w:tr w:rsidR="00B86557" w:rsidTr="00784B2E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Контроль за соблюдением правил личной гигиены учащихся и соблюдение норм питьевого режима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Медработник, члены</w:t>
            </w:r>
          </w:p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комиссии</w:t>
            </w:r>
          </w:p>
        </w:tc>
      </w:tr>
      <w:tr w:rsidR="00B86557" w:rsidTr="00784B2E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Соблюдение санитарного состояния пищеблока, обеденного зала и подсобных помещений.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B86557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Медработник, завхоз, члены Комиссии</w:t>
            </w:r>
          </w:p>
        </w:tc>
      </w:tr>
      <w:tr w:rsidR="00B86557" w:rsidTr="00784B2E">
        <w:trPr>
          <w:trHeight w:hRule="exact" w:val="19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10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Контроль за соблюдением наличия и состояния санитарной одежды у сотрудников,осуществляющих раздачу готовых блюд в условиях распространения коронавирусной инфекции (СОVГО-19)/наличие перчаток и масок/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B86557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Медработник, завхоз, члены Комиссии</w:t>
            </w:r>
          </w:p>
        </w:tc>
      </w:tr>
    </w:tbl>
    <w:p w:rsidR="00B86557" w:rsidRDefault="00B86557" w:rsidP="00B86557">
      <w:pPr>
        <w:rPr>
          <w:sz w:val="2"/>
          <w:szCs w:val="2"/>
        </w:rPr>
      </w:pPr>
    </w:p>
    <w:p w:rsidR="00B86557" w:rsidRDefault="00B86557" w:rsidP="00B86557">
      <w:pPr>
        <w:rPr>
          <w:sz w:val="2"/>
          <w:szCs w:val="2"/>
        </w:rPr>
        <w:sectPr w:rsidR="00B86557">
          <w:headerReference w:type="even" r:id="rId11"/>
          <w:type w:val="continuous"/>
          <w:pgSz w:w="11909" w:h="16838"/>
          <w:pgMar w:top="2329" w:right="1335" w:bottom="1091" w:left="120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18"/>
        <w:gridCol w:w="2333"/>
        <w:gridCol w:w="2371"/>
      </w:tblGrid>
      <w:tr w:rsidR="00B86557" w:rsidTr="00784B2E">
        <w:trPr>
          <w:trHeight w:hRule="exact" w:val="139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lastRenderedPageBreak/>
              <w:t>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Контроль организации приема пищи учащимися (санитарное состояние обеденного зала, состояние обеденной мебели, столовой посуды, обслуживание, самообслуживание)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B86557" w:rsidTr="00784B2E">
        <w:trPr>
          <w:trHeight w:hRule="exact"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Состояние технологического оборудования, его исправность, наличие термометров.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завхоз</w:t>
            </w:r>
          </w:p>
        </w:tc>
      </w:tr>
      <w:tr w:rsidR="00B86557" w:rsidTr="00784B2E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"/>
              </w:rPr>
              <w:t>Контроль тары, используемой для доставки сырья и готовой продукции.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B86557" w:rsidTr="00784B2E">
        <w:trPr>
          <w:trHeight w:hRule="exact" w:val="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"/>
              </w:rPr>
              <w:t>Соблюдение температурного режима отпуска готовых блюд.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B86557" w:rsidTr="00784B2E">
        <w:trPr>
          <w:trHeight w:hRule="exact"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"/>
              </w:rPr>
              <w:t>Наличие достаточного количества посуды и кухонного инвентаря на пищеблоке, маркировка.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B86557" w:rsidTr="00784B2E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Контроль наличия необходимого количества дезсредств в условиях распространения коронавирусной инфекции (СОVI^-19)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rPr>
                <w:rStyle w:val="1"/>
              </w:rPr>
              <w:t>завхоз</w:t>
            </w:r>
          </w:p>
        </w:tc>
      </w:tr>
      <w:tr w:rsidR="00B86557" w:rsidTr="00784B2E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Проверка сроков реализации и условий хранения готовой продукции и сырья.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Сентябрь- май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медработник</w:t>
            </w:r>
          </w:p>
        </w:tc>
      </w:tr>
      <w:tr w:rsidR="00B86557" w:rsidTr="00784B2E">
        <w:trPr>
          <w:trHeight w:hRule="exact" w:val="139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Мониторинг удовлетворенности питанием. (Анкетирование учащихся родителей по вопросу школьного питания (качество и разнообразие питания))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Один раз в четверть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B86557" w:rsidTr="00784B2E">
        <w:trPr>
          <w:trHeight w:hRule="exact" w:val="91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left="140" w:firstLine="0"/>
              <w:jc w:val="left"/>
            </w:pPr>
            <w:r>
              <w:rPr>
                <w:rStyle w:val="1"/>
              </w:rPr>
              <w:t>Организация просветительской работы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  <w:jc w:val="center"/>
            </w:pPr>
            <w:r>
              <w:rPr>
                <w:rStyle w:val="1"/>
              </w:rPr>
              <w:t>Заместитель директора по УВР, медработник</w:t>
            </w:r>
          </w:p>
        </w:tc>
      </w:tr>
    </w:tbl>
    <w:p w:rsidR="00B86557" w:rsidRDefault="00B86557" w:rsidP="00B86557">
      <w:pPr>
        <w:rPr>
          <w:sz w:val="2"/>
          <w:szCs w:val="2"/>
        </w:rPr>
      </w:pPr>
    </w:p>
    <w:p w:rsidR="00B86557" w:rsidRDefault="00B86557" w:rsidP="00B86557">
      <w:pPr>
        <w:pStyle w:val="20"/>
        <w:shd w:val="clear" w:color="auto" w:fill="auto"/>
        <w:spacing w:before="885" w:after="0" w:line="322" w:lineRule="exact"/>
        <w:ind w:right="800"/>
      </w:pPr>
      <w:r>
        <w:rPr>
          <w:color w:val="000000"/>
          <w:lang w:eastAsia="ru-RU" w:bidi="ru-RU"/>
        </w:rPr>
        <w:t>Журнал</w:t>
      </w:r>
    </w:p>
    <w:p w:rsidR="00B86557" w:rsidRDefault="00B86557" w:rsidP="00B86557">
      <w:pPr>
        <w:pStyle w:val="20"/>
        <w:shd w:val="clear" w:color="auto" w:fill="auto"/>
        <w:spacing w:after="296" w:line="322" w:lineRule="exact"/>
        <w:ind w:right="800"/>
      </w:pPr>
      <w:r>
        <w:rPr>
          <w:color w:val="000000"/>
          <w:lang w:eastAsia="ru-RU" w:bidi="ru-RU"/>
        </w:rPr>
        <w:t>посещения родителями столовой МБОУ Верхнеталовская СОШ с целью осуществления контроля за организацией питания обучающихся в 2020 - 2021 у.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392"/>
        <w:gridCol w:w="1718"/>
        <w:gridCol w:w="3086"/>
        <w:gridCol w:w="1378"/>
        <w:gridCol w:w="1958"/>
      </w:tblGrid>
      <w:tr w:rsidR="00B86557" w:rsidTr="00B86557">
        <w:trPr>
          <w:trHeight w:hRule="exact" w:val="167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Дата</w:t>
            </w:r>
          </w:p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посещения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ФИО</w:t>
            </w:r>
          </w:p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посетителя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Приём пищи (завтрак/обед)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Результат проверки (отл./хор./удовл./неудовл.). Основные недостатки и выводы.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Подпись</w:t>
            </w:r>
          </w:p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посетителя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57" w:rsidRDefault="00B86557" w:rsidP="00784B2E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Решение директора ОО по результатам проверки. Отметка об устранении выявленных недостатков</w:t>
            </w:r>
          </w:p>
        </w:tc>
      </w:tr>
      <w:tr w:rsidR="00B86557" w:rsidTr="00B86557">
        <w:trPr>
          <w:trHeight w:hRule="exact" w:val="33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57" w:rsidTr="00B86557">
        <w:trPr>
          <w:trHeight w:hRule="exact" w:val="33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57" w:rsidTr="00B86557">
        <w:trPr>
          <w:trHeight w:hRule="exact" w:val="33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6557" w:rsidTr="00B86557">
        <w:trPr>
          <w:trHeight w:hRule="exact" w:val="3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57" w:rsidRDefault="00B86557" w:rsidP="00784B2E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6557" w:rsidRDefault="00B86557" w:rsidP="00B86557">
      <w:pPr>
        <w:rPr>
          <w:sz w:val="2"/>
          <w:szCs w:val="2"/>
        </w:rPr>
      </w:pPr>
    </w:p>
    <w:p w:rsidR="00B86557" w:rsidRDefault="00B86557" w:rsidP="00B86557">
      <w:pPr>
        <w:rPr>
          <w:sz w:val="2"/>
          <w:szCs w:val="2"/>
        </w:rPr>
      </w:pPr>
      <w:r>
        <w:br w:type="page"/>
      </w:r>
    </w:p>
    <w:p w:rsidR="00B86557" w:rsidRDefault="00B86557" w:rsidP="00B86557">
      <w:r>
        <w:lastRenderedPageBreak/>
        <w:br w:type="page"/>
      </w:r>
    </w:p>
    <w:p w:rsidR="00B86557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57" w:rsidRPr="007B06BD" w:rsidRDefault="00B86557" w:rsidP="007B06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1BE" w:rsidRPr="007B06BD" w:rsidRDefault="00D771BE" w:rsidP="007B06B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933A04" w:rsidRDefault="00933A04"/>
    <w:sectPr w:rsidR="0093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AA0" w:rsidRDefault="005F1AA0" w:rsidP="00B86557">
      <w:pPr>
        <w:spacing w:after="0" w:line="240" w:lineRule="auto"/>
      </w:pPr>
      <w:r>
        <w:separator/>
      </w:r>
    </w:p>
  </w:endnote>
  <w:endnote w:type="continuationSeparator" w:id="0">
    <w:p w:rsidR="005F1AA0" w:rsidRDefault="005F1AA0" w:rsidP="00B8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AA0" w:rsidRDefault="005F1AA0" w:rsidP="00B86557">
      <w:pPr>
        <w:spacing w:after="0" w:line="240" w:lineRule="auto"/>
      </w:pPr>
      <w:r>
        <w:separator/>
      </w:r>
    </w:p>
  </w:footnote>
  <w:footnote w:type="continuationSeparator" w:id="0">
    <w:p w:rsidR="005F1AA0" w:rsidRDefault="005F1AA0" w:rsidP="00B8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7D" w:rsidRDefault="005F1AA0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6.85pt;margin-top:50.4pt;width:157.7pt;height:26.4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2F7D" w:rsidRDefault="005263C1">
                <w:pPr>
                  <w:spacing w:line="240" w:lineRule="auto"/>
                </w:pPr>
                <w:r>
                  <w:rPr>
                    <w:rStyle w:val="a8"/>
                    <w:rFonts w:eastAsiaTheme="minorHAnsi"/>
                  </w:rPr>
                  <w:t xml:space="preserve">Приложение </w:t>
                </w:r>
                <w:r>
                  <w:rPr>
                    <w:rStyle w:val="a8"/>
                    <w:rFonts w:eastAsiaTheme="minorHAnsi"/>
                  </w:rPr>
                  <w:fldChar w:fldCharType="begin"/>
                </w:r>
                <w:r>
                  <w:rPr>
                    <w:rStyle w:val="a8"/>
                    <w:rFonts w:eastAsiaTheme="minorHAnsi"/>
                  </w:rPr>
                  <w:instrText xml:space="preserve"> PAGE \* MERGEFORMAT </w:instrText>
                </w:r>
                <w:r>
                  <w:rPr>
                    <w:rStyle w:val="a8"/>
                    <w:rFonts w:eastAsiaTheme="minorHAnsi"/>
                  </w:rPr>
                  <w:fldChar w:fldCharType="separate"/>
                </w:r>
                <w:r>
                  <w:rPr>
                    <w:rStyle w:val="a8"/>
                    <w:rFonts w:eastAsiaTheme="minorHAnsi"/>
                    <w:noProof/>
                  </w:rPr>
                  <w:t>2</w:t>
                </w:r>
                <w:r>
                  <w:rPr>
                    <w:rStyle w:val="a8"/>
                    <w:rFonts w:eastAsiaTheme="minorHAnsi"/>
                  </w:rPr>
                  <w:fldChar w:fldCharType="end"/>
                </w:r>
              </w:p>
              <w:p w:rsidR="00E72F7D" w:rsidRDefault="005263C1">
                <w:pPr>
                  <w:spacing w:line="240" w:lineRule="auto"/>
                </w:pPr>
                <w:r>
                  <w:rPr>
                    <w:rStyle w:val="a8"/>
                    <w:rFonts w:eastAsiaTheme="minorHAnsi"/>
                  </w:rPr>
                  <w:t>к приказу №229 от 31.08.2020г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57" w:rsidRDefault="00B865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57" w:rsidRDefault="00B8655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57" w:rsidRDefault="00B8655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77CABB4" wp14:editId="64D3F05B">
              <wp:simplePos x="0" y="0"/>
              <wp:positionH relativeFrom="page">
                <wp:posOffset>4776470</wp:posOffset>
              </wp:positionH>
              <wp:positionV relativeFrom="page">
                <wp:posOffset>733425</wp:posOffset>
              </wp:positionV>
              <wp:extent cx="1842135" cy="321310"/>
              <wp:effectExtent l="4445" t="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557" w:rsidRDefault="00B86557">
                          <w:pPr>
                            <w:spacing w:line="240" w:lineRule="auto"/>
                          </w:pPr>
                          <w:r>
                            <w:rPr>
                              <w:rStyle w:val="a8"/>
                              <w:rFonts w:eastAsiaTheme="minorHAnsi"/>
                            </w:rPr>
                            <w:t>Приложение3</w:t>
                          </w:r>
                        </w:p>
                        <w:p w:rsidR="00B86557" w:rsidRDefault="00B86557">
                          <w:pPr>
                            <w:spacing w:line="240" w:lineRule="auto"/>
                          </w:pPr>
                          <w:r>
                            <w:rPr>
                              <w:rStyle w:val="a8"/>
                              <w:rFonts w:eastAsiaTheme="minorHAnsi"/>
                            </w:rPr>
                            <w:t>к приказу №229 от 31.08.2020г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CABB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76.1pt;margin-top:57.75pt;width:145.05pt;height:25.3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A6xgIAALQ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" filled="f" stroked="f">
              <v:textbox style="mso-fit-shape-to-text:t" inset="0,0,0,0">
                <w:txbxContent>
                  <w:p w:rsidR="00B86557" w:rsidRDefault="00B86557">
                    <w:pPr>
                      <w:spacing w:line="240" w:lineRule="auto"/>
                    </w:pPr>
                    <w:r>
                      <w:rPr>
                        <w:rStyle w:val="a8"/>
                        <w:rFonts w:eastAsiaTheme="minorHAnsi"/>
                      </w:rPr>
                      <w:t>Приложение3</w:t>
                    </w:r>
                  </w:p>
                  <w:p w:rsidR="00B86557" w:rsidRDefault="00B86557">
                    <w:pPr>
                      <w:spacing w:line="240" w:lineRule="auto"/>
                    </w:pPr>
                    <w:r>
                      <w:rPr>
                        <w:rStyle w:val="a8"/>
                        <w:rFonts w:eastAsiaTheme="minorHAnsi"/>
                      </w:rPr>
                      <w:t>к приказу №229 от 31.08.2020г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F7D" w:rsidRDefault="00B8655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4776470</wp:posOffset>
              </wp:positionH>
              <wp:positionV relativeFrom="page">
                <wp:posOffset>733425</wp:posOffset>
              </wp:positionV>
              <wp:extent cx="1842135" cy="321310"/>
              <wp:effectExtent l="4445" t="0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13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F7D" w:rsidRDefault="005263C1">
                          <w:pPr>
                            <w:spacing w:line="240" w:lineRule="auto"/>
                          </w:pPr>
                          <w:r>
                            <w:rPr>
                              <w:rStyle w:val="a8"/>
                              <w:rFonts w:eastAsiaTheme="minorHAnsi"/>
                            </w:rPr>
                            <w:t>Приложение3</w:t>
                          </w:r>
                        </w:p>
                        <w:p w:rsidR="00E72F7D" w:rsidRDefault="005263C1">
                          <w:pPr>
                            <w:spacing w:line="240" w:lineRule="auto"/>
                          </w:pPr>
                          <w:r>
                            <w:rPr>
                              <w:rStyle w:val="a8"/>
                              <w:rFonts w:eastAsiaTheme="minorHAnsi"/>
                            </w:rPr>
                            <w:t>к приказу №229 от 31.08.2020г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76.1pt;margin-top:57.75pt;width:145.05pt;height:25.3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" filled="f" stroked="f">
              <v:textbox style="mso-fit-shape-to-text:t" inset="0,0,0,0">
                <w:txbxContent>
                  <w:p w:rsidR="00E72F7D" w:rsidRDefault="005263C1">
                    <w:pPr>
                      <w:spacing w:line="240" w:lineRule="auto"/>
                    </w:pPr>
                    <w:r>
                      <w:rPr>
                        <w:rStyle w:val="a8"/>
                        <w:rFonts w:eastAsiaTheme="minorHAnsi"/>
                      </w:rPr>
                      <w:t>Приложение3</w:t>
                    </w:r>
                  </w:p>
                  <w:p w:rsidR="00E72F7D" w:rsidRDefault="005263C1">
                    <w:pPr>
                      <w:spacing w:line="240" w:lineRule="auto"/>
                    </w:pPr>
                    <w:r>
                      <w:rPr>
                        <w:rStyle w:val="a8"/>
                        <w:rFonts w:eastAsiaTheme="minorHAnsi"/>
                      </w:rPr>
                      <w:t>к приказу №229 от 31.08.2020г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2B64"/>
    <w:multiLevelType w:val="multilevel"/>
    <w:tmpl w:val="B47457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47793"/>
    <w:multiLevelType w:val="multilevel"/>
    <w:tmpl w:val="2CB2EC3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B5142C"/>
    <w:multiLevelType w:val="multilevel"/>
    <w:tmpl w:val="0E2C0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2611A6"/>
    <w:multiLevelType w:val="multilevel"/>
    <w:tmpl w:val="E50C7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5CED29F4"/>
    <w:multiLevelType w:val="multilevel"/>
    <w:tmpl w:val="B47457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306779"/>
    <w:multiLevelType w:val="multilevel"/>
    <w:tmpl w:val="8F565DCE"/>
    <w:lvl w:ilvl="0">
      <w:start w:val="3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C06DF"/>
    <w:multiLevelType w:val="multilevel"/>
    <w:tmpl w:val="9514A7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291100"/>
    <w:multiLevelType w:val="multilevel"/>
    <w:tmpl w:val="DEA605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E7"/>
    <w:rsid w:val="002C1AEE"/>
    <w:rsid w:val="00432BDD"/>
    <w:rsid w:val="004E6B42"/>
    <w:rsid w:val="004F1ED0"/>
    <w:rsid w:val="00515151"/>
    <w:rsid w:val="005263C1"/>
    <w:rsid w:val="005F1AA0"/>
    <w:rsid w:val="005F3DE7"/>
    <w:rsid w:val="006A51A4"/>
    <w:rsid w:val="00722F6A"/>
    <w:rsid w:val="007B06BD"/>
    <w:rsid w:val="00933A04"/>
    <w:rsid w:val="00992B78"/>
    <w:rsid w:val="00997A34"/>
    <w:rsid w:val="009E2100"/>
    <w:rsid w:val="00A504F5"/>
    <w:rsid w:val="00AE44C9"/>
    <w:rsid w:val="00B027DF"/>
    <w:rsid w:val="00B86557"/>
    <w:rsid w:val="00C837C1"/>
    <w:rsid w:val="00D771BE"/>
    <w:rsid w:val="00E97323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244DD1-F3F5-4FD2-972E-FDA7536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7A3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B06B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Основной текст_"/>
    <w:basedOn w:val="a0"/>
    <w:link w:val="21"/>
    <w:rsid w:val="007B06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06BD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6"/>
    <w:rsid w:val="007B06BD"/>
    <w:pPr>
      <w:widowControl w:val="0"/>
      <w:shd w:val="clear" w:color="auto" w:fill="FFFFFF"/>
      <w:spacing w:before="360" w:after="540" w:line="0" w:lineRule="atLeast"/>
      <w:ind w:hanging="14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Колонтитул_"/>
    <w:basedOn w:val="a0"/>
    <w:rsid w:val="00B8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7"/>
    <w:rsid w:val="00B8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6"/>
    <w:rsid w:val="00B8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8655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 + Не полужирный"/>
    <w:basedOn w:val="10"/>
    <w:rsid w:val="00B865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9">
    <w:name w:val="Основной текст + Полужирный"/>
    <w:basedOn w:val="a6"/>
    <w:rsid w:val="00B865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B86557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footer"/>
    <w:basedOn w:val="a"/>
    <w:link w:val="ab"/>
    <w:uiPriority w:val="99"/>
    <w:unhideWhenUsed/>
    <w:rsid w:val="00B8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557"/>
  </w:style>
  <w:style w:type="paragraph" w:styleId="ac">
    <w:name w:val="header"/>
    <w:basedOn w:val="a"/>
    <w:link w:val="ad"/>
    <w:uiPriority w:val="99"/>
    <w:unhideWhenUsed/>
    <w:rsid w:val="00B8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2020-09-08T09:13:00Z</cp:lastPrinted>
  <dcterms:created xsi:type="dcterms:W3CDTF">2021-02-03T09:00:00Z</dcterms:created>
  <dcterms:modified xsi:type="dcterms:W3CDTF">2021-02-03T09:00:00Z</dcterms:modified>
</cp:coreProperties>
</file>