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6A" w:rsidRDefault="00AC196A" w:rsidP="00AC196A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МУНИЦИПАЛЬНОЕ БЮДЖЕТНОЕ  ОБЩЕОБРАЗОВАТЕЛЬНОЕ УЧРЕЖДЕНИЕ                                                   ВЕРХНЕТАЛОВСКАЯ СРЕДНЯЯ ОБЩЕОБРАЗОВАТЕЛЬНАЯ ШКОЛА ИМЕНИ ЗАСЛУЖЕННОГО УЧИТЕЛЯ ШКОЛЫ   РОССИЙСКОЙ ФЕДЕРАЦИИ                                                                                                                                                        Н.А.ХЛОПОНИНА</w:t>
      </w:r>
    </w:p>
    <w:p w:rsidR="00AC196A" w:rsidRDefault="00AC196A" w:rsidP="00AC1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196A" w:rsidRDefault="00AC196A" w:rsidP="00AC1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196A" w:rsidTr="00AC196A">
        <w:tc>
          <w:tcPr>
            <w:tcW w:w="4785" w:type="dxa"/>
            <w:hideMark/>
          </w:tcPr>
          <w:p w:rsidR="00AC196A" w:rsidRDefault="00AC19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AC196A" w:rsidRDefault="00AC19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 совета школы</w:t>
            </w:r>
          </w:p>
          <w:p w:rsidR="00AC196A" w:rsidRDefault="00AC19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</w:t>
            </w:r>
            <w:r w:rsidR="00615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15.06.2015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AC196A" w:rsidRDefault="00AC19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педсовета</w:t>
            </w:r>
          </w:p>
          <w:p w:rsidR="00AC196A" w:rsidRDefault="00AC19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</w:p>
          <w:p w:rsidR="00AC196A" w:rsidRDefault="00AC19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/Голоднов  В.В./</w:t>
            </w:r>
          </w:p>
        </w:tc>
        <w:tc>
          <w:tcPr>
            <w:tcW w:w="4786" w:type="dxa"/>
          </w:tcPr>
          <w:p w:rsidR="00AC196A" w:rsidRDefault="00AC19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AC196A" w:rsidRDefault="00AC19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МБОУ Верхнеталовская СОШ</w:t>
            </w:r>
          </w:p>
          <w:p w:rsidR="00AC196A" w:rsidRDefault="00AC19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196A" w:rsidRDefault="00AC19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9033B3" w:rsidRDefault="00AC19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/В.В.</w:t>
            </w:r>
            <w:r w:rsidR="0090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Голоднов/   Приказ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903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89 </w:t>
            </w:r>
          </w:p>
          <w:p w:rsidR="00AC196A" w:rsidRDefault="009033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  15.06.2015</w:t>
            </w:r>
          </w:p>
        </w:tc>
      </w:tr>
    </w:tbl>
    <w:p w:rsidR="00AF635F" w:rsidRPr="00A233DB" w:rsidRDefault="00AF635F" w:rsidP="00AF6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35F" w:rsidRPr="00A233DB" w:rsidRDefault="00AF635F" w:rsidP="00AF6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35F" w:rsidRPr="00A233DB" w:rsidRDefault="00AF635F" w:rsidP="00AF635F">
      <w:pPr>
        <w:rPr>
          <w:rFonts w:eastAsiaTheme="minorEastAsia"/>
          <w:sz w:val="20"/>
          <w:szCs w:val="20"/>
          <w:lang w:eastAsia="ru-RU"/>
        </w:rPr>
      </w:pPr>
    </w:p>
    <w:p w:rsidR="00AF635F" w:rsidRPr="00DE1054" w:rsidRDefault="00AF635F" w:rsidP="00AF6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93" w:rsidRPr="006035BA" w:rsidRDefault="00343F93" w:rsidP="00343F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3F93" w:rsidRPr="006035BA" w:rsidRDefault="00343F93" w:rsidP="00343F93">
      <w:pPr>
        <w:shd w:val="clear" w:color="auto" w:fill="FFFFFF"/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6035B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ПОЛОЖЕНИЕ </w:t>
      </w:r>
    </w:p>
    <w:p w:rsidR="00343F93" w:rsidRPr="006035BA" w:rsidRDefault="00343F93" w:rsidP="00343F93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</w:p>
    <w:p w:rsidR="00343F93" w:rsidRPr="006035BA" w:rsidRDefault="00343F93" w:rsidP="00343F93">
      <w:pPr>
        <w:shd w:val="clear" w:color="auto" w:fill="FFFFFF"/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F93" w:rsidRDefault="007526AA" w:rsidP="00343F93">
      <w:pPr>
        <w:shd w:val="clear" w:color="auto" w:fill="FFFFFF"/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ПОРЯДКЕ ТЕКУЩЕГО КОНТРОЛЯ УСПЕВАЕМОСТИ И </w:t>
      </w:r>
      <w:r w:rsidR="00343F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ПРОМЕЖУТОЧНОЙ </w:t>
      </w:r>
      <w:r w:rsidR="00343F93" w:rsidRPr="00603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АТТЕСТАЦИИ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ОБУЧАЮЩИХСЯ, ИНДИВИДУАЛЬНОГО УЧЕТА РЕЗУЛЬТАТОВ ОСВОЕНИЯ ОБУЧАЮЩИМИСЯ ОБРАЗОВАТЕЛЬНЫХ ПРОГРАММ, ИХ ФОРМЫ И ПЕРИОДИЧНОСТЬ, ХРАНЕНИЯ В АРХИВАХ ИНФОРМАЦИИ ОБ ЭТИХ РЕЗУЛЬТАТАХ НА БУМАЖНЫХ И (ИЛИ) ЭЛЕКТРОННЫХ НОСИТЕЛЯХ </w:t>
      </w:r>
    </w:p>
    <w:p w:rsidR="00343F93" w:rsidRPr="006035BA" w:rsidRDefault="00343F93" w:rsidP="00343F93">
      <w:pPr>
        <w:shd w:val="clear" w:color="auto" w:fill="FFFFFF"/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3F93" w:rsidRPr="006035BA" w:rsidRDefault="00343F93" w:rsidP="007526AA">
      <w:pPr>
        <w:shd w:val="clear" w:color="auto" w:fill="FFFFFF"/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43F93" w:rsidRPr="006035BA" w:rsidRDefault="00343F93" w:rsidP="00343F93">
      <w:pPr>
        <w:rPr>
          <w:rFonts w:ascii="Times New Roman" w:hAnsi="Times New Roman" w:cs="Times New Roman"/>
          <w:b/>
          <w:sz w:val="24"/>
          <w:szCs w:val="24"/>
        </w:rPr>
      </w:pPr>
    </w:p>
    <w:p w:rsidR="00343F93" w:rsidRPr="006035BA" w:rsidRDefault="00343F93" w:rsidP="00343F93">
      <w:pPr>
        <w:rPr>
          <w:rFonts w:ascii="Times New Roman" w:hAnsi="Times New Roman" w:cs="Times New Roman"/>
          <w:b/>
          <w:sz w:val="24"/>
          <w:szCs w:val="24"/>
        </w:rPr>
      </w:pPr>
      <w:r w:rsidRPr="006035B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43F93" w:rsidRPr="006035BA" w:rsidRDefault="00343F93" w:rsidP="00BC49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5BA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t>1.1.</w:t>
      </w:r>
      <w:r w:rsidRPr="00247886">
        <w:rPr>
          <w:rFonts w:ascii="Times New Roman" w:hAnsi="Times New Roman" w:cs="Times New Roman"/>
          <w:sz w:val="24"/>
          <w:szCs w:val="24"/>
        </w:rPr>
        <w:tab/>
        <w:t>Настоящее «Положение о формах, пе</w:t>
      </w:r>
      <w:r>
        <w:rPr>
          <w:rFonts w:ascii="Times New Roman" w:hAnsi="Times New Roman" w:cs="Times New Roman"/>
          <w:sz w:val="24"/>
          <w:szCs w:val="24"/>
        </w:rPr>
        <w:t xml:space="preserve">риодичности и порядке текущего </w:t>
      </w:r>
      <w:r w:rsidRPr="00247886">
        <w:rPr>
          <w:rFonts w:ascii="Times New Roman" w:hAnsi="Times New Roman" w:cs="Times New Roman"/>
          <w:sz w:val="24"/>
          <w:szCs w:val="24"/>
        </w:rPr>
        <w:t>контроля успеваемости и промежуточной аттестации учащихся, индивидуальном учете результатов освоения учащимися образовательных программ, а также хранение в архивах информации об этих результатах на бумажных и электронных носителях» (далее - Положение) является локальным актом образовательной организации, регулирующим порядок, периодичность, систему оценок и формы проведения промежуточной аттестации учащихся, а также порядок хранения в архивах информации об этих результатах на бумажных и электронных носителях. Данное положение регулирует правила проведения промежуточной аттестации учащихся, применение единых требований к оценке по различным предметам.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t>1.2.</w:t>
      </w:r>
      <w:r w:rsidRPr="00247886">
        <w:rPr>
          <w:rFonts w:ascii="Times New Roman" w:hAnsi="Times New Roman" w:cs="Times New Roman"/>
          <w:sz w:val="24"/>
          <w:szCs w:val="24"/>
        </w:rPr>
        <w:tab/>
        <w:t>Настоящее Положени</w:t>
      </w:r>
      <w:r>
        <w:rPr>
          <w:rFonts w:ascii="Times New Roman" w:hAnsi="Times New Roman" w:cs="Times New Roman"/>
          <w:sz w:val="24"/>
          <w:szCs w:val="24"/>
        </w:rPr>
        <w:t xml:space="preserve">е разработано в соответствии с </w:t>
      </w:r>
      <w:r w:rsidRPr="00247886">
        <w:rPr>
          <w:rFonts w:ascii="Times New Roman" w:hAnsi="Times New Roman" w:cs="Times New Roman"/>
          <w:sz w:val="24"/>
          <w:szCs w:val="24"/>
        </w:rPr>
        <w:t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законом от 29 декабря 2012 г. №</w:t>
      </w:r>
      <w:r w:rsidRPr="00247886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нормативно-правовыми актами, регулиру</w:t>
      </w:r>
      <w:r>
        <w:rPr>
          <w:rFonts w:ascii="Times New Roman" w:hAnsi="Times New Roman" w:cs="Times New Roman"/>
          <w:sz w:val="24"/>
          <w:szCs w:val="24"/>
        </w:rPr>
        <w:t>ющими государственную итоговую аттестацию выпускников 9</w:t>
      </w:r>
      <w:r w:rsidR="00AC196A">
        <w:rPr>
          <w:rFonts w:ascii="Times New Roman" w:hAnsi="Times New Roman" w:cs="Times New Roman"/>
          <w:sz w:val="24"/>
          <w:szCs w:val="24"/>
        </w:rPr>
        <w:t>;11</w:t>
      </w:r>
      <w:r>
        <w:rPr>
          <w:rFonts w:ascii="Times New Roman" w:hAnsi="Times New Roman" w:cs="Times New Roman"/>
          <w:sz w:val="24"/>
          <w:szCs w:val="24"/>
        </w:rPr>
        <w:t xml:space="preserve"> классов, Уставом МБОУ </w:t>
      </w:r>
      <w:r w:rsidR="00AC196A">
        <w:rPr>
          <w:rFonts w:ascii="Times New Roman" w:hAnsi="Times New Roman" w:cs="Times New Roman"/>
          <w:sz w:val="24"/>
          <w:szCs w:val="24"/>
        </w:rPr>
        <w:t>Верхнеталовская С</w:t>
      </w:r>
      <w:r>
        <w:rPr>
          <w:rFonts w:ascii="Times New Roman" w:hAnsi="Times New Roman" w:cs="Times New Roman"/>
          <w:sz w:val="24"/>
          <w:szCs w:val="24"/>
        </w:rPr>
        <w:t xml:space="preserve">ОШ и регламентирует </w:t>
      </w:r>
      <w:r w:rsidRPr="00247886">
        <w:rPr>
          <w:rFonts w:ascii="Times New Roman" w:hAnsi="Times New Roman" w:cs="Times New Roman"/>
          <w:sz w:val="24"/>
          <w:szCs w:val="24"/>
        </w:rPr>
        <w:t>содержание и порядок теку</w:t>
      </w:r>
      <w:r>
        <w:rPr>
          <w:rFonts w:ascii="Times New Roman" w:hAnsi="Times New Roman" w:cs="Times New Roman"/>
          <w:sz w:val="24"/>
          <w:szCs w:val="24"/>
        </w:rPr>
        <w:t xml:space="preserve">щей и промежуточной аттестации </w:t>
      </w:r>
      <w:r w:rsidRPr="00247886">
        <w:rPr>
          <w:rFonts w:ascii="Times New Roman" w:hAnsi="Times New Roman" w:cs="Times New Roman"/>
          <w:sz w:val="24"/>
          <w:szCs w:val="24"/>
        </w:rPr>
        <w:t>обучающихся в образовательной организации. Положение принимается педагогическим советом, имеющим право вносить в него свои изменения и дополнения. Положение утверждается руководителем образовательной организации.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t>1.3.</w:t>
      </w:r>
      <w:r w:rsidRPr="00247886">
        <w:rPr>
          <w:rFonts w:ascii="Times New Roman" w:hAnsi="Times New Roman" w:cs="Times New Roman"/>
          <w:sz w:val="24"/>
          <w:szCs w:val="24"/>
        </w:rPr>
        <w:tab/>
        <w:t xml:space="preserve">Промежуточная аттестация – это любой вид аттестации учащихся во всех классах, </w:t>
      </w:r>
      <w:r>
        <w:rPr>
          <w:rFonts w:ascii="Times New Roman" w:hAnsi="Times New Roman" w:cs="Times New Roman"/>
          <w:sz w:val="24"/>
          <w:szCs w:val="24"/>
        </w:rPr>
        <w:t>кроме государственной итоговой</w:t>
      </w:r>
      <w:r w:rsidRPr="00247886">
        <w:rPr>
          <w:rFonts w:ascii="Times New Roman" w:hAnsi="Times New Roman" w:cs="Times New Roman"/>
          <w:sz w:val="24"/>
          <w:szCs w:val="24"/>
        </w:rPr>
        <w:t xml:space="preserve"> аттестации, проводи</w:t>
      </w:r>
      <w:r>
        <w:rPr>
          <w:rFonts w:ascii="Times New Roman" w:hAnsi="Times New Roman" w:cs="Times New Roman"/>
          <w:sz w:val="24"/>
          <w:szCs w:val="24"/>
        </w:rPr>
        <w:t>мой в выпускных 9</w:t>
      </w:r>
      <w:r w:rsidR="00AC196A">
        <w:rPr>
          <w:rFonts w:ascii="Times New Roman" w:hAnsi="Times New Roman" w:cs="Times New Roman"/>
          <w:sz w:val="24"/>
          <w:szCs w:val="24"/>
        </w:rPr>
        <w:t>;11</w:t>
      </w:r>
      <w:r>
        <w:rPr>
          <w:rFonts w:ascii="Times New Roman" w:hAnsi="Times New Roman" w:cs="Times New Roman"/>
          <w:sz w:val="24"/>
          <w:szCs w:val="24"/>
        </w:rPr>
        <w:t>-х классах</w:t>
      </w:r>
      <w:r w:rsidRPr="00247886">
        <w:rPr>
          <w:rFonts w:ascii="Times New Roman" w:hAnsi="Times New Roman" w:cs="Times New Roman"/>
          <w:sz w:val="24"/>
          <w:szCs w:val="24"/>
        </w:rPr>
        <w:t>.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t>1.4.</w:t>
      </w:r>
      <w:r w:rsidRPr="00247886">
        <w:rPr>
          <w:rFonts w:ascii="Times New Roman" w:hAnsi="Times New Roman" w:cs="Times New Roman"/>
          <w:sz w:val="24"/>
          <w:szCs w:val="24"/>
        </w:rPr>
        <w:tab/>
        <w:t>Целью аттестации являются: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886">
        <w:rPr>
          <w:rFonts w:ascii="Times New Roman" w:hAnsi="Times New Roman" w:cs="Times New Roman"/>
          <w:sz w:val="24"/>
          <w:szCs w:val="24"/>
        </w:rPr>
        <w:t>Обеспечение социальной защиты учащихся,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886">
        <w:rPr>
          <w:rFonts w:ascii="Times New Roman" w:hAnsi="Times New Roman" w:cs="Times New Roman"/>
          <w:sz w:val="24"/>
          <w:szCs w:val="24"/>
        </w:rPr>
        <w:t>Установление фактического уровня теоретических знаний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24788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47886">
        <w:rPr>
          <w:rFonts w:ascii="Times New Roman" w:hAnsi="Times New Roman" w:cs="Times New Roman"/>
          <w:sz w:val="24"/>
          <w:szCs w:val="24"/>
        </w:rPr>
        <w:t>щихся по предметам учебного плана, их практических умений и навыков;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886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государственного образовательного стандарта; Контроль выполнения учебных программ и календарно - тематического графика изучения учебных предметов.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t>1.5.</w:t>
      </w:r>
      <w:r w:rsidRPr="00247886">
        <w:rPr>
          <w:rFonts w:ascii="Times New Roman" w:hAnsi="Times New Roman" w:cs="Times New Roman"/>
          <w:sz w:val="24"/>
          <w:szCs w:val="24"/>
        </w:rPr>
        <w:tab/>
        <w:t>Промежуточная аттестация в Учреждении подразделяется на: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t>- годовую аттестацию – оценку качества усвоения всего объёма содержания учебного предмета за учебный год;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AC196A">
        <w:rPr>
          <w:rFonts w:ascii="Times New Roman" w:hAnsi="Times New Roman" w:cs="Times New Roman"/>
          <w:sz w:val="24"/>
          <w:szCs w:val="24"/>
        </w:rPr>
        <w:t>- четвертную аттестацию – оценка качества усвоения учащимися содержания учебного предмета по итогам учебного периода (четверти)</w:t>
      </w:r>
      <w:r w:rsidR="008E21DF" w:rsidRPr="00AC196A">
        <w:rPr>
          <w:rFonts w:ascii="Times New Roman" w:hAnsi="Times New Roman" w:cs="Times New Roman"/>
          <w:sz w:val="24"/>
          <w:szCs w:val="24"/>
        </w:rPr>
        <w:t xml:space="preserve"> на основании текущих оценок и контрольных работ</w:t>
      </w:r>
      <w:r w:rsidRPr="00AC196A">
        <w:rPr>
          <w:rFonts w:ascii="Times New Roman" w:hAnsi="Times New Roman" w:cs="Times New Roman"/>
          <w:sz w:val="24"/>
          <w:szCs w:val="24"/>
        </w:rPr>
        <w:t>;</w:t>
      </w:r>
    </w:p>
    <w:p w:rsid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текущую аттестацию</w:t>
      </w:r>
      <w:r w:rsidRPr="00247886">
        <w:rPr>
          <w:rFonts w:ascii="Times New Roman" w:hAnsi="Times New Roman" w:cs="Times New Roman"/>
          <w:sz w:val="24"/>
          <w:szCs w:val="24"/>
        </w:rPr>
        <w:t xml:space="preserve"> - оценку качества усвоения содержания компонентов какой -либо части (темы) конкретного учебного предмета в про</w:t>
      </w:r>
      <w:r w:rsidR="008E21DF">
        <w:rPr>
          <w:rFonts w:ascii="Times New Roman" w:hAnsi="Times New Roman" w:cs="Times New Roman"/>
          <w:sz w:val="24"/>
          <w:szCs w:val="24"/>
        </w:rPr>
        <w:t>цессе его изучения обучающимися.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lastRenderedPageBreak/>
        <w:t>1.6.</w:t>
      </w:r>
      <w:r w:rsidRPr="00247886">
        <w:rPr>
          <w:rFonts w:ascii="Times New Roman" w:hAnsi="Times New Roman" w:cs="Times New Roman"/>
          <w:sz w:val="24"/>
          <w:szCs w:val="24"/>
        </w:rPr>
        <w:tab/>
        <w:t>Формами контроля качества усвоения содержания учебных программ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t>Учащихся  являются: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t>Формы письменной проверки: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886">
        <w:rPr>
          <w:rFonts w:ascii="Times New Roman" w:hAnsi="Times New Roman" w:cs="Times New Roman"/>
          <w:sz w:val="24"/>
          <w:szCs w:val="24"/>
        </w:rPr>
        <w:t>письменная проверка – это письменный ответ учащегося на один или систему вопросов (заданий). К письменным ответам относятся: домашние, проверочные, лабораторные, практические, контрольные, творче</w:t>
      </w:r>
      <w:r>
        <w:rPr>
          <w:rFonts w:ascii="Times New Roman" w:hAnsi="Times New Roman" w:cs="Times New Roman"/>
          <w:sz w:val="24"/>
          <w:szCs w:val="24"/>
        </w:rPr>
        <w:t xml:space="preserve">ские работы; письменные отчёты </w:t>
      </w:r>
      <w:r w:rsidRPr="00247886">
        <w:rPr>
          <w:rFonts w:ascii="Times New Roman" w:hAnsi="Times New Roman" w:cs="Times New Roman"/>
          <w:sz w:val="24"/>
          <w:szCs w:val="24"/>
        </w:rPr>
        <w:t>о наблюдениях; письменные ответы на вопросы теста; сочинения, изложения, диктанты, рефераты и другое.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t>Формы устной проверки: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886">
        <w:rPr>
          <w:rFonts w:ascii="Times New Roman" w:hAnsi="Times New Roman" w:cs="Times New Roman"/>
          <w:sz w:val="24"/>
          <w:szCs w:val="24"/>
        </w:rPr>
        <w:t>Устная проверка – это устный ответ учащегося на один или систему вопросов в форме рассказа, беседы, собеседования.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886">
        <w:rPr>
          <w:rFonts w:ascii="Times New Roman" w:hAnsi="Times New Roman" w:cs="Times New Roman"/>
          <w:sz w:val="24"/>
          <w:szCs w:val="24"/>
        </w:rPr>
        <w:t>Комбинированная проверка предполагает сочетание письменных и устных форм проверок.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t>При проведении контроля качества освоения содержания учебных программ учащи</w:t>
      </w:r>
      <w:r>
        <w:rPr>
          <w:rFonts w:ascii="Times New Roman" w:hAnsi="Times New Roman" w:cs="Times New Roman"/>
          <w:sz w:val="24"/>
          <w:szCs w:val="24"/>
        </w:rPr>
        <w:t xml:space="preserve">еся </w:t>
      </w:r>
      <w:r w:rsidRPr="00247886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9C442D">
        <w:rPr>
          <w:rFonts w:ascii="Times New Roman" w:hAnsi="Times New Roman" w:cs="Times New Roman"/>
          <w:sz w:val="24"/>
          <w:szCs w:val="24"/>
        </w:rPr>
        <w:t>использоваться информационно-</w:t>
      </w:r>
      <w:r w:rsidRPr="00247886">
        <w:rPr>
          <w:rFonts w:ascii="Times New Roman" w:hAnsi="Times New Roman" w:cs="Times New Roman"/>
          <w:sz w:val="24"/>
          <w:szCs w:val="24"/>
        </w:rPr>
        <w:t>коммуникационные технологии.</w:t>
      </w:r>
    </w:p>
    <w:p w:rsidR="00247886" w:rsidRPr="00247886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247886">
        <w:rPr>
          <w:rFonts w:ascii="Times New Roman" w:hAnsi="Times New Roman" w:cs="Times New Roman"/>
          <w:sz w:val="24"/>
          <w:szCs w:val="24"/>
        </w:rPr>
        <w:t>1.7.</w:t>
      </w:r>
      <w:r w:rsidRPr="00247886">
        <w:rPr>
          <w:rFonts w:ascii="Times New Roman" w:hAnsi="Times New Roman" w:cs="Times New Roman"/>
          <w:sz w:val="24"/>
          <w:szCs w:val="24"/>
        </w:rPr>
        <w:tab/>
        <w:t xml:space="preserve">В соответствии с Уставом Учреждения при промежуточной аттестации учащихся применяется следующие формы оценивания: пятибалльная система оценивания в виде отметки (в баллах).  </w:t>
      </w:r>
    </w:p>
    <w:p w:rsidR="00247886" w:rsidRPr="00AC196A" w:rsidRDefault="00247886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AC196A">
        <w:rPr>
          <w:rFonts w:ascii="Times New Roman" w:hAnsi="Times New Roman" w:cs="Times New Roman"/>
          <w:sz w:val="24"/>
          <w:szCs w:val="24"/>
        </w:rPr>
        <w:t>1.8.</w:t>
      </w:r>
      <w:r w:rsidRPr="00AC196A">
        <w:rPr>
          <w:rFonts w:ascii="Times New Roman" w:hAnsi="Times New Roman" w:cs="Times New Roman"/>
          <w:sz w:val="24"/>
          <w:szCs w:val="24"/>
        </w:rPr>
        <w:tab/>
        <w:t>Успешное прохождение учащимися промежуточной аттестации является основанием для перевода в следующий класс</w:t>
      </w:r>
      <w:r w:rsidR="008E21DF" w:rsidRPr="00AC196A">
        <w:rPr>
          <w:rFonts w:ascii="Times New Roman" w:hAnsi="Times New Roman" w:cs="Times New Roman"/>
          <w:sz w:val="24"/>
          <w:szCs w:val="24"/>
        </w:rPr>
        <w:t xml:space="preserve">. </w:t>
      </w:r>
      <w:r w:rsidRPr="00AC196A">
        <w:rPr>
          <w:rFonts w:ascii="Times New Roman" w:hAnsi="Times New Roman" w:cs="Times New Roman"/>
          <w:sz w:val="24"/>
          <w:szCs w:val="24"/>
        </w:rPr>
        <w:t>Решения по данным вопросам принимаются педагогическим советом школы.</w:t>
      </w:r>
    </w:p>
    <w:p w:rsidR="00343F93" w:rsidRPr="00247886" w:rsidRDefault="00AC2724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 w:rsidRPr="00AC196A">
        <w:rPr>
          <w:rFonts w:ascii="Times New Roman" w:hAnsi="Times New Roman" w:cs="Times New Roman"/>
          <w:sz w:val="24"/>
          <w:szCs w:val="24"/>
        </w:rPr>
        <w:t>1.9.</w:t>
      </w:r>
      <w:r w:rsidRPr="00AC196A">
        <w:rPr>
          <w:rFonts w:ascii="Times New Roman" w:hAnsi="Times New Roman" w:cs="Times New Roman"/>
          <w:sz w:val="24"/>
          <w:szCs w:val="24"/>
        </w:rPr>
        <w:tab/>
        <w:t>Годовая промежуточная аттестация детей с ОВЗ</w:t>
      </w:r>
      <w:r w:rsidR="00247886" w:rsidRPr="00AC196A">
        <w:rPr>
          <w:rFonts w:ascii="Times New Roman" w:hAnsi="Times New Roman" w:cs="Times New Roman"/>
          <w:sz w:val="24"/>
          <w:szCs w:val="24"/>
        </w:rPr>
        <w:t xml:space="preserve">, а также обучавшихся на дому, проводится по </w:t>
      </w:r>
      <w:r w:rsidRPr="00AC196A">
        <w:rPr>
          <w:rFonts w:ascii="Times New Roman" w:hAnsi="Times New Roman" w:cs="Times New Roman"/>
          <w:sz w:val="24"/>
          <w:szCs w:val="24"/>
        </w:rPr>
        <w:t>текущим оценкам.</w:t>
      </w:r>
    </w:p>
    <w:p w:rsidR="00343F93" w:rsidRPr="006035BA" w:rsidRDefault="00F4681F" w:rsidP="00BC49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81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Содержание, формы и порядок проведения </w:t>
      </w:r>
      <w:r>
        <w:rPr>
          <w:rFonts w:ascii="Times New Roman" w:hAnsi="Times New Roman" w:cs="Times New Roman"/>
          <w:b/>
          <w:sz w:val="24"/>
          <w:szCs w:val="24"/>
        </w:rPr>
        <w:t>текущей аттестации</w:t>
      </w:r>
      <w:r w:rsidR="00343F93" w:rsidRPr="006035BA">
        <w:rPr>
          <w:rFonts w:ascii="Times New Roman" w:hAnsi="Times New Roman" w:cs="Times New Roman"/>
          <w:b/>
          <w:sz w:val="24"/>
          <w:szCs w:val="24"/>
        </w:rPr>
        <w:t xml:space="preserve"> учащихся</w:t>
      </w:r>
    </w:p>
    <w:p w:rsidR="00343F93" w:rsidRPr="006035BA" w:rsidRDefault="00343F93" w:rsidP="00BC49E3">
      <w:pPr>
        <w:pStyle w:val="a3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>Текущей аттестации подлежат учащиеся всех классов школы.</w:t>
      </w:r>
    </w:p>
    <w:p w:rsidR="00343F93" w:rsidRPr="006035BA" w:rsidRDefault="00B52A9F" w:rsidP="00BC49E3">
      <w:pPr>
        <w:pStyle w:val="a3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 классе и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43F93" w:rsidRPr="006035BA">
        <w:rPr>
          <w:rFonts w:ascii="Times New Roman" w:hAnsi="Times New Roman" w:cs="Times New Roman"/>
          <w:sz w:val="24"/>
          <w:szCs w:val="24"/>
        </w:rPr>
        <w:t xml:space="preserve"> четверти 2 класса текущая аттестация учащихся осуществляется без фиксации их достижений в классных журналах  в виде отметок  по 5-бальной шкале. Со 2 четверти во 2 классе и в каждой четверти</w:t>
      </w:r>
      <w:r w:rsidR="009033B3">
        <w:rPr>
          <w:rFonts w:ascii="Times New Roman" w:hAnsi="Times New Roman" w:cs="Times New Roman"/>
          <w:sz w:val="24"/>
          <w:szCs w:val="24"/>
        </w:rPr>
        <w:t xml:space="preserve">, полугодия </w:t>
      </w:r>
      <w:r w:rsidR="00343F93" w:rsidRPr="006035BA">
        <w:rPr>
          <w:rFonts w:ascii="Times New Roman" w:hAnsi="Times New Roman" w:cs="Times New Roman"/>
          <w:sz w:val="24"/>
          <w:szCs w:val="24"/>
        </w:rPr>
        <w:t xml:space="preserve"> в последующих классах </w:t>
      </w:r>
      <w:r w:rsidR="00343F93">
        <w:rPr>
          <w:rFonts w:ascii="Times New Roman" w:hAnsi="Times New Roman" w:cs="Times New Roman"/>
          <w:sz w:val="24"/>
          <w:szCs w:val="24"/>
        </w:rPr>
        <w:t>она дополняется отметками «5»  (</w:t>
      </w:r>
      <w:r w:rsidR="00343F93" w:rsidRPr="006035BA">
        <w:rPr>
          <w:rFonts w:ascii="Times New Roman" w:hAnsi="Times New Roman" w:cs="Times New Roman"/>
          <w:sz w:val="24"/>
          <w:szCs w:val="24"/>
        </w:rPr>
        <w:t>отлично</w:t>
      </w:r>
      <w:r w:rsidR="00343F93">
        <w:rPr>
          <w:rFonts w:ascii="Times New Roman" w:hAnsi="Times New Roman" w:cs="Times New Roman"/>
          <w:sz w:val="24"/>
          <w:szCs w:val="24"/>
        </w:rPr>
        <w:t>), «4»  (хорошо</w:t>
      </w:r>
      <w:r w:rsidR="00343F93" w:rsidRPr="006035BA">
        <w:rPr>
          <w:rFonts w:ascii="Times New Roman" w:hAnsi="Times New Roman" w:cs="Times New Roman"/>
          <w:sz w:val="24"/>
          <w:szCs w:val="24"/>
        </w:rPr>
        <w:t>),  «3» (удовлетворительно),    «2»  (неудовлетворительно)</w:t>
      </w:r>
    </w:p>
    <w:p w:rsidR="00343F93" w:rsidRPr="00B02A0F" w:rsidRDefault="00343F93" w:rsidP="00BC49E3">
      <w:pPr>
        <w:pStyle w:val="a3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A0F">
        <w:rPr>
          <w:rFonts w:ascii="Times New Roman" w:hAnsi="Times New Roman" w:cs="Times New Roman"/>
          <w:sz w:val="24"/>
          <w:szCs w:val="24"/>
        </w:rPr>
        <w:t xml:space="preserve">Учащиеся, временно обучающиеся  в санаторно-лесных школах, реабилитационных и других общеобразовательных учреждениях, аттестуются на основе их аттестации в этих учебных заведениях. </w:t>
      </w:r>
    </w:p>
    <w:p w:rsidR="00343F93" w:rsidRPr="006035BA" w:rsidRDefault="00343F93" w:rsidP="00BC49E3">
      <w:pPr>
        <w:pStyle w:val="a3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5BA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:rsidR="00EF68D3" w:rsidRDefault="00343F93" w:rsidP="00BC49E3">
      <w:pPr>
        <w:pStyle w:val="a3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5BA">
        <w:rPr>
          <w:rFonts w:ascii="Times New Roman" w:hAnsi="Times New Roman" w:cs="Times New Roman"/>
          <w:i/>
          <w:sz w:val="24"/>
          <w:szCs w:val="24"/>
        </w:rPr>
        <w:t>- под «другими» подр</w:t>
      </w:r>
      <w:r>
        <w:rPr>
          <w:rFonts w:ascii="Times New Roman" w:hAnsi="Times New Roman" w:cs="Times New Roman"/>
          <w:i/>
          <w:sz w:val="24"/>
          <w:szCs w:val="24"/>
        </w:rPr>
        <w:t>азумеваются ОУ  в той местности</w:t>
      </w:r>
      <w:r w:rsidRPr="006035BA">
        <w:rPr>
          <w:rFonts w:ascii="Times New Roman" w:hAnsi="Times New Roman" w:cs="Times New Roman"/>
          <w:i/>
          <w:sz w:val="24"/>
          <w:szCs w:val="24"/>
        </w:rPr>
        <w:t>, куда по уважительным причинам выехали учащиеся, поставив ад</w:t>
      </w:r>
      <w:r w:rsidR="00EF68D3">
        <w:rPr>
          <w:rFonts w:ascii="Times New Roman" w:hAnsi="Times New Roman" w:cs="Times New Roman"/>
          <w:i/>
          <w:sz w:val="24"/>
          <w:szCs w:val="24"/>
        </w:rPr>
        <w:t>министрацию школы в известность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43F93" w:rsidRPr="006035BA" w:rsidRDefault="00343F93" w:rsidP="00BC49E3">
      <w:pPr>
        <w:pStyle w:val="a3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5BA">
        <w:rPr>
          <w:rFonts w:ascii="Times New Roman" w:hAnsi="Times New Roman" w:cs="Times New Roman"/>
          <w:i/>
          <w:sz w:val="24"/>
          <w:szCs w:val="24"/>
        </w:rPr>
        <w:t>( заявление родителей) заранее</w:t>
      </w:r>
    </w:p>
    <w:p w:rsidR="00343F93" w:rsidRPr="006035BA" w:rsidRDefault="00343F93" w:rsidP="00BC49E3">
      <w:pPr>
        <w:pStyle w:val="a3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35BA">
        <w:rPr>
          <w:rFonts w:ascii="Times New Roman" w:hAnsi="Times New Roman" w:cs="Times New Roman"/>
          <w:i/>
          <w:sz w:val="24"/>
          <w:szCs w:val="24"/>
        </w:rPr>
        <w:lastRenderedPageBreak/>
        <w:t>- из этих ОУ учащийся обязан привезти заверенный печатью ОУ лист с текущими отметками.</w:t>
      </w:r>
    </w:p>
    <w:p w:rsidR="00343F93" w:rsidRPr="00B52A9F" w:rsidRDefault="00343F93" w:rsidP="00B52A9F">
      <w:pPr>
        <w:pStyle w:val="a3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>2.4.   Текущая аттестация учащихся включает в себя: урочное, тематическое,                           оценивание по окончании четверти  результатов их учебы.</w:t>
      </w:r>
    </w:p>
    <w:p w:rsidR="00343F93" w:rsidRPr="00B52A9F" w:rsidRDefault="00B52A9F" w:rsidP="00B52A9F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343F93" w:rsidRPr="006035BA">
        <w:rPr>
          <w:rFonts w:ascii="Times New Roman" w:hAnsi="Times New Roman" w:cs="Times New Roman"/>
          <w:sz w:val="24"/>
          <w:szCs w:val="24"/>
        </w:rPr>
        <w:t>.    Учитель, проверяя и оценивания</w:t>
      </w:r>
      <w:r w:rsidR="00F4681F">
        <w:rPr>
          <w:rFonts w:ascii="Times New Roman" w:hAnsi="Times New Roman" w:cs="Times New Roman"/>
          <w:sz w:val="24"/>
          <w:szCs w:val="24"/>
        </w:rPr>
        <w:t xml:space="preserve"> (</w:t>
      </w:r>
      <w:r w:rsidR="008F2905">
        <w:rPr>
          <w:rFonts w:ascii="Times New Roman" w:hAnsi="Times New Roman" w:cs="Times New Roman"/>
          <w:sz w:val="24"/>
          <w:szCs w:val="24"/>
        </w:rPr>
        <w:t xml:space="preserve">в том числе и </w:t>
      </w:r>
      <w:r w:rsidR="00343F93">
        <w:rPr>
          <w:rFonts w:ascii="Times New Roman" w:hAnsi="Times New Roman" w:cs="Times New Roman"/>
          <w:sz w:val="24"/>
          <w:szCs w:val="24"/>
        </w:rPr>
        <w:t>контрольные)</w:t>
      </w:r>
      <w:r w:rsidR="00343F93" w:rsidRPr="006035BA">
        <w:rPr>
          <w:rFonts w:ascii="Times New Roman" w:hAnsi="Times New Roman" w:cs="Times New Roman"/>
          <w:sz w:val="24"/>
          <w:szCs w:val="24"/>
        </w:rPr>
        <w:t>, устные ответы обучающихся, достигнутые ими навыки и умения, выставляет отметку в классный журнал и в дневник обучающихся, а также в электронный журнал.</w:t>
      </w:r>
    </w:p>
    <w:p w:rsidR="00343F93" w:rsidRPr="006035BA" w:rsidRDefault="00B52A9F" w:rsidP="00BC49E3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343F93">
        <w:rPr>
          <w:rFonts w:ascii="Times New Roman" w:hAnsi="Times New Roman" w:cs="Times New Roman"/>
          <w:sz w:val="24"/>
          <w:szCs w:val="24"/>
        </w:rPr>
        <w:t xml:space="preserve">.    </w:t>
      </w:r>
      <w:r w:rsidR="00343F93" w:rsidRPr="006035BA">
        <w:rPr>
          <w:rFonts w:ascii="Times New Roman" w:hAnsi="Times New Roman" w:cs="Times New Roman"/>
          <w:sz w:val="24"/>
          <w:szCs w:val="24"/>
        </w:rPr>
        <w:t>Форму текущей аттестации определяет учитель с учетом контингента обучающихся,  содержания учебного материала,  используемых  им образовательных технологий.</w:t>
      </w:r>
    </w:p>
    <w:p w:rsidR="00343F93" w:rsidRPr="006035BA" w:rsidRDefault="00343F93" w:rsidP="00BC49E3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035BA">
        <w:rPr>
          <w:rFonts w:ascii="Times New Roman" w:hAnsi="Times New Roman" w:cs="Times New Roman"/>
          <w:sz w:val="24"/>
          <w:szCs w:val="24"/>
        </w:rPr>
        <w:t>Избранная форма текущей аттестации включается учителем  в рабочую программу.</w:t>
      </w:r>
    </w:p>
    <w:p w:rsidR="00343F93" w:rsidRPr="00B52A9F" w:rsidRDefault="00B52A9F" w:rsidP="00B52A9F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343F93">
        <w:rPr>
          <w:rFonts w:ascii="Times New Roman" w:hAnsi="Times New Roman" w:cs="Times New Roman"/>
          <w:sz w:val="24"/>
          <w:szCs w:val="24"/>
        </w:rPr>
        <w:t xml:space="preserve">. </w:t>
      </w:r>
      <w:r w:rsidR="00343F93" w:rsidRPr="006035BA">
        <w:rPr>
          <w:rFonts w:ascii="Times New Roman" w:hAnsi="Times New Roman" w:cs="Times New Roman"/>
          <w:sz w:val="24"/>
          <w:szCs w:val="24"/>
        </w:rPr>
        <w:t>Письменные самостоятельные, контрольные и другие виды работ учащихся оцениваются по 5-бальной системе. Отметка за выполненную письменную работу заносится в классный журнал.</w:t>
      </w:r>
    </w:p>
    <w:p w:rsidR="00B52A9F" w:rsidRPr="006035BA" w:rsidRDefault="00B52A9F" w:rsidP="00B52A9F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343F93">
        <w:rPr>
          <w:rFonts w:ascii="Times New Roman" w:hAnsi="Times New Roman" w:cs="Times New Roman"/>
          <w:sz w:val="24"/>
          <w:szCs w:val="24"/>
        </w:rPr>
        <w:t xml:space="preserve">.  </w:t>
      </w:r>
      <w:r w:rsidRPr="006035BA">
        <w:rPr>
          <w:rFonts w:ascii="Times New Roman" w:hAnsi="Times New Roman" w:cs="Times New Roman"/>
          <w:sz w:val="24"/>
          <w:szCs w:val="24"/>
        </w:rPr>
        <w:t>При выставлении итоговых оценок за четверть учитель должен руководствоваться следующим:</w:t>
      </w:r>
    </w:p>
    <w:p w:rsidR="00B52A9F" w:rsidRPr="006035BA" w:rsidRDefault="00021D8D" w:rsidP="00B52A9F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а)  оценки</w:t>
      </w:r>
      <w:r w:rsidR="00B52A9F" w:rsidRPr="006035BA">
        <w:rPr>
          <w:rFonts w:ascii="Times New Roman" w:hAnsi="Times New Roman" w:cs="Times New Roman"/>
          <w:sz w:val="24"/>
          <w:szCs w:val="24"/>
        </w:rPr>
        <w:t xml:space="preserve"> за контрольные работы, за работы по обобщению материала являются приоритетными;</w:t>
      </w:r>
    </w:p>
    <w:p w:rsidR="00B52A9F" w:rsidRPr="006035BA" w:rsidRDefault="00B52A9F" w:rsidP="00B52A9F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 xml:space="preserve">        б)  неудовлетворительные оценки при итоговой ат</w:t>
      </w:r>
      <w:r w:rsidR="00021D8D">
        <w:rPr>
          <w:rFonts w:ascii="Times New Roman" w:hAnsi="Times New Roman" w:cs="Times New Roman"/>
          <w:sz w:val="24"/>
          <w:szCs w:val="24"/>
        </w:rPr>
        <w:t>тестации за четверть не учитываю</w:t>
      </w:r>
      <w:r w:rsidRPr="006035BA">
        <w:rPr>
          <w:rFonts w:ascii="Times New Roman" w:hAnsi="Times New Roman" w:cs="Times New Roman"/>
          <w:sz w:val="24"/>
          <w:szCs w:val="24"/>
        </w:rPr>
        <w:t>тся при условии, если учащийся сдал задолженность по этой теме;</w:t>
      </w:r>
    </w:p>
    <w:p w:rsidR="00B52A9F" w:rsidRPr="006035BA" w:rsidRDefault="00B52A9F" w:rsidP="00B52A9F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6035BA">
        <w:rPr>
          <w:rFonts w:ascii="Times New Roman" w:hAnsi="Times New Roman" w:cs="Times New Roman"/>
          <w:sz w:val="24"/>
          <w:szCs w:val="24"/>
        </w:rPr>
        <w:t>в)  основанием для аттестации учащихся за четверть является наличие не менее:</w:t>
      </w:r>
    </w:p>
    <w:p w:rsidR="00B52A9F" w:rsidRPr="006035BA" w:rsidRDefault="00B52A9F" w:rsidP="00B52A9F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 xml:space="preserve">                 3-х оценок при нагрузке 1 час в неделю;</w:t>
      </w:r>
    </w:p>
    <w:p w:rsidR="00B52A9F" w:rsidRPr="006035BA" w:rsidRDefault="00B52A9F" w:rsidP="00B52A9F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 xml:space="preserve">                 5-и оценок при нагрузке 2 часа  в неделю;</w:t>
      </w:r>
    </w:p>
    <w:p w:rsidR="00B52A9F" w:rsidRPr="006035BA" w:rsidRDefault="00B52A9F" w:rsidP="00B52A9F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5BA">
        <w:rPr>
          <w:rFonts w:ascii="Times New Roman" w:hAnsi="Times New Roman" w:cs="Times New Roman"/>
          <w:sz w:val="24"/>
          <w:szCs w:val="24"/>
        </w:rPr>
        <w:t xml:space="preserve">  7-и  оценок при нагрузке 3 и более часов в неделю.</w:t>
      </w:r>
    </w:p>
    <w:p w:rsidR="00343F93" w:rsidRPr="006035BA" w:rsidRDefault="00B52A9F" w:rsidP="00B52A9F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 xml:space="preserve">   г)  в случае недостаточности оснований  для аттестации учащийся считается не аттестованным.</w:t>
      </w:r>
    </w:p>
    <w:p w:rsidR="00343F93" w:rsidRPr="006035BA" w:rsidRDefault="00021D8D" w:rsidP="00B52A9F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B52A9F">
        <w:rPr>
          <w:rFonts w:ascii="Times New Roman" w:hAnsi="Times New Roman" w:cs="Times New Roman"/>
          <w:sz w:val="24"/>
          <w:szCs w:val="24"/>
        </w:rPr>
        <w:t xml:space="preserve">. </w:t>
      </w:r>
      <w:r w:rsidR="00B52A9F" w:rsidRPr="006035BA">
        <w:rPr>
          <w:rFonts w:ascii="Times New Roman" w:hAnsi="Times New Roman" w:cs="Times New Roman"/>
          <w:sz w:val="24"/>
          <w:szCs w:val="24"/>
        </w:rPr>
        <w:t>В течение одного учебного дня в одном классе может проводит</w:t>
      </w:r>
      <w:r w:rsidR="00B52A9F">
        <w:rPr>
          <w:rFonts w:ascii="Times New Roman" w:hAnsi="Times New Roman" w:cs="Times New Roman"/>
          <w:sz w:val="24"/>
          <w:szCs w:val="24"/>
        </w:rPr>
        <w:t>ь</w:t>
      </w:r>
      <w:r w:rsidR="00B52A9F" w:rsidRPr="006035BA">
        <w:rPr>
          <w:rFonts w:ascii="Times New Roman" w:hAnsi="Times New Roman" w:cs="Times New Roman"/>
          <w:sz w:val="24"/>
          <w:szCs w:val="24"/>
        </w:rPr>
        <w:t>ся не более 1 контрольной работы.</w:t>
      </w:r>
    </w:p>
    <w:p w:rsidR="00343F93" w:rsidRPr="006035BA" w:rsidRDefault="00021D8D" w:rsidP="00BC49E3">
      <w:pPr>
        <w:pStyle w:val="a3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343F93" w:rsidRPr="006035BA">
        <w:rPr>
          <w:rFonts w:ascii="Times New Roman" w:hAnsi="Times New Roman" w:cs="Times New Roman"/>
          <w:sz w:val="24"/>
          <w:szCs w:val="24"/>
        </w:rPr>
        <w:t>.     Учащиеся, пропустившие по не зависящим от них обстоятельствам 2/3 учебного времени, не аттестуется. Вопрос об аттестации таких учащихся решается в индивидуальном порядке директором школы по согласованию с родителями учащихся.</w:t>
      </w:r>
    </w:p>
    <w:p w:rsidR="00343F93" w:rsidRPr="006035BA" w:rsidRDefault="00343F93" w:rsidP="00BC49E3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 xml:space="preserve">          а)  классными руководителями и учителями-предметниками  не аттестованные по уважительной причине учащиеся учитываются в отчете отдельной строкой.</w:t>
      </w:r>
    </w:p>
    <w:p w:rsidR="00343F93" w:rsidRDefault="00BC57FC" w:rsidP="00BC49E3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б) </w:t>
      </w:r>
      <w:r w:rsidR="00343F93" w:rsidRPr="006035BA">
        <w:rPr>
          <w:rFonts w:ascii="Times New Roman" w:hAnsi="Times New Roman" w:cs="Times New Roman"/>
          <w:sz w:val="24"/>
          <w:szCs w:val="24"/>
        </w:rPr>
        <w:t>учащиеся, не аттестованные по неуважительной причине по отдельным предметам, учитываются как неуспевающие в классе  и по предмету.</w:t>
      </w:r>
    </w:p>
    <w:p w:rsidR="00F4681F" w:rsidRPr="00F4681F" w:rsidRDefault="00021D8D" w:rsidP="00BC49E3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F4681F">
        <w:rPr>
          <w:rFonts w:ascii="Times New Roman" w:hAnsi="Times New Roman" w:cs="Times New Roman"/>
          <w:sz w:val="24"/>
          <w:szCs w:val="24"/>
        </w:rPr>
        <w:t xml:space="preserve">. </w:t>
      </w:r>
      <w:r w:rsidR="00F4681F" w:rsidRPr="00F4681F">
        <w:rPr>
          <w:rFonts w:ascii="Times New Roman" w:hAnsi="Times New Roman" w:cs="Times New Roman"/>
          <w:sz w:val="24"/>
          <w:szCs w:val="24"/>
        </w:rPr>
        <w:tab/>
        <w:t>Успеваемость учащихся, занимающихся по индивидуальному учебному плану, получающих образование в форме семейного образования, самообразования подлежит текущему контролю по предметам, включенным в этот план.</w:t>
      </w:r>
    </w:p>
    <w:p w:rsidR="00F4681F" w:rsidRPr="00F4681F" w:rsidRDefault="00021D8D" w:rsidP="00BC49E3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8F2905" w:rsidRPr="00AC196A">
        <w:rPr>
          <w:rFonts w:ascii="Times New Roman" w:hAnsi="Times New Roman" w:cs="Times New Roman"/>
          <w:sz w:val="24"/>
          <w:szCs w:val="24"/>
        </w:rPr>
        <w:t xml:space="preserve">. </w:t>
      </w:r>
      <w:r w:rsidR="00F4681F" w:rsidRPr="00AC196A">
        <w:rPr>
          <w:rFonts w:ascii="Times New Roman" w:hAnsi="Times New Roman" w:cs="Times New Roman"/>
          <w:sz w:val="24"/>
          <w:szCs w:val="24"/>
        </w:rPr>
        <w:t>От текущего контроля успеваемости освобождаются учащиеся, получающие образование в форме семейного образования. В соответствии с ст. 17 Закона «Об образовании</w:t>
      </w:r>
      <w:r w:rsidR="00BC57FC" w:rsidRPr="00AC196A">
        <w:rPr>
          <w:rFonts w:ascii="Times New Roman" w:hAnsi="Times New Roman" w:cs="Times New Roman"/>
          <w:sz w:val="24"/>
          <w:szCs w:val="24"/>
        </w:rPr>
        <w:t xml:space="preserve"> в РФ</w:t>
      </w:r>
      <w:r w:rsidR="00F4681F" w:rsidRPr="00AC196A">
        <w:rPr>
          <w:rFonts w:ascii="Times New Roman" w:hAnsi="Times New Roman" w:cs="Times New Roman"/>
          <w:sz w:val="24"/>
          <w:szCs w:val="24"/>
        </w:rPr>
        <w:t>» образование может быть получено вне организаций, осуществляющих образовательную деятельность (в форме семейного образования).</w:t>
      </w:r>
      <w:r w:rsidR="00F4681F" w:rsidRPr="00F4681F">
        <w:rPr>
          <w:rFonts w:ascii="Times New Roman" w:hAnsi="Times New Roman" w:cs="Times New Roman"/>
          <w:sz w:val="24"/>
          <w:szCs w:val="24"/>
        </w:rPr>
        <w:t xml:space="preserve"> 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учащимися и осуществляется в очной, дистанционной, очно-заочной или заочной форме.</w:t>
      </w:r>
    </w:p>
    <w:p w:rsidR="00F4681F" w:rsidRPr="00F4681F" w:rsidRDefault="00B90FE8" w:rsidP="00B90FE8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2.13</w:t>
      </w:r>
      <w:r w:rsidR="00F4681F" w:rsidRPr="00F4681F">
        <w:rPr>
          <w:rFonts w:ascii="Times New Roman" w:hAnsi="Times New Roman" w:cs="Times New Roman"/>
          <w:sz w:val="24"/>
          <w:szCs w:val="24"/>
        </w:rPr>
        <w:t>.</w:t>
      </w:r>
      <w:r w:rsidR="00F4681F" w:rsidRPr="00F4681F">
        <w:rPr>
          <w:rFonts w:ascii="Times New Roman" w:hAnsi="Times New Roman" w:cs="Times New Roman"/>
          <w:sz w:val="24"/>
          <w:szCs w:val="24"/>
        </w:rPr>
        <w:tab/>
        <w:t xml:space="preserve">Обучение в форме семейного образования </w:t>
      </w:r>
      <w:r w:rsidR="00BC57FC" w:rsidRPr="00F4681F">
        <w:rPr>
          <w:rFonts w:ascii="Times New Roman" w:hAnsi="Times New Roman" w:cs="Times New Roman"/>
          <w:sz w:val="24"/>
          <w:szCs w:val="24"/>
        </w:rPr>
        <w:t>осуществляется</w:t>
      </w:r>
      <w:r w:rsidR="00BC57FC">
        <w:rPr>
          <w:rFonts w:ascii="Times New Roman" w:hAnsi="Times New Roman" w:cs="Times New Roman"/>
          <w:sz w:val="24"/>
          <w:szCs w:val="24"/>
        </w:rPr>
        <w:t xml:space="preserve"> с </w:t>
      </w:r>
      <w:r w:rsidR="00F4681F" w:rsidRPr="00F4681F">
        <w:rPr>
          <w:rFonts w:ascii="Times New Roman" w:hAnsi="Times New Roman" w:cs="Times New Roman"/>
          <w:sz w:val="24"/>
          <w:szCs w:val="24"/>
        </w:rPr>
        <w:t>правом последующего прохождения промежуточной и государственной итоговой аттестации в организациях, осуществляющих образовательную деятельность. Допускается сочетание различных форм получения образования и форм обучения.</w:t>
      </w:r>
    </w:p>
    <w:p w:rsidR="00F4681F" w:rsidRPr="00F4681F" w:rsidRDefault="00B90FE8" w:rsidP="004A7EA6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F4681F" w:rsidRPr="00F4681F">
        <w:rPr>
          <w:rFonts w:ascii="Times New Roman" w:hAnsi="Times New Roman" w:cs="Times New Roman"/>
          <w:sz w:val="24"/>
          <w:szCs w:val="24"/>
        </w:rPr>
        <w:t>.</w:t>
      </w:r>
      <w:r w:rsidR="00F4681F" w:rsidRPr="00F4681F">
        <w:rPr>
          <w:rFonts w:ascii="Times New Roman" w:hAnsi="Times New Roman" w:cs="Times New Roman"/>
          <w:sz w:val="24"/>
          <w:szCs w:val="24"/>
        </w:rPr>
        <w:tab/>
        <w:t xml:space="preserve">Формы получения образования и формы обучения по основной </w:t>
      </w:r>
      <w:r w:rsidR="00BC57FC" w:rsidRPr="00F4681F">
        <w:rPr>
          <w:rFonts w:ascii="Times New Roman" w:hAnsi="Times New Roman" w:cs="Times New Roman"/>
          <w:sz w:val="24"/>
          <w:szCs w:val="24"/>
        </w:rPr>
        <w:t>образовательной</w:t>
      </w:r>
    </w:p>
    <w:p w:rsidR="00F4681F" w:rsidRPr="00F4681F" w:rsidRDefault="00BC57FC" w:rsidP="004A7EA6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4681F" w:rsidRPr="00F4681F">
        <w:rPr>
          <w:rFonts w:ascii="Times New Roman" w:hAnsi="Times New Roman" w:cs="Times New Roman"/>
          <w:sz w:val="24"/>
          <w:szCs w:val="24"/>
        </w:rPr>
        <w:t>программе по каждому уровню образования, определяются соответствующими федеральными государственным</w:t>
      </w:r>
      <w:r w:rsidR="004A7EA6">
        <w:rPr>
          <w:rFonts w:ascii="Times New Roman" w:hAnsi="Times New Roman" w:cs="Times New Roman"/>
          <w:sz w:val="24"/>
          <w:szCs w:val="24"/>
        </w:rPr>
        <w:t xml:space="preserve">и образовательными стандартами, </w:t>
      </w:r>
      <w:r w:rsidR="00F4681F" w:rsidRPr="00F4681F">
        <w:rPr>
          <w:rFonts w:ascii="Times New Roman" w:hAnsi="Times New Roman" w:cs="Times New Roman"/>
          <w:sz w:val="24"/>
          <w:szCs w:val="24"/>
        </w:rPr>
        <w:t xml:space="preserve">образовательными стандартами. </w:t>
      </w:r>
    </w:p>
    <w:p w:rsidR="00F4681F" w:rsidRPr="00F4681F" w:rsidRDefault="00BC57FC" w:rsidP="00BC49E3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B90FE8">
        <w:rPr>
          <w:rFonts w:ascii="Times New Roman" w:hAnsi="Times New Roman" w:cs="Times New Roman"/>
          <w:sz w:val="24"/>
          <w:szCs w:val="24"/>
        </w:rPr>
        <w:t>5</w:t>
      </w:r>
      <w:r w:rsidR="00F4681F" w:rsidRPr="00F4681F">
        <w:rPr>
          <w:rFonts w:ascii="Times New Roman" w:hAnsi="Times New Roman" w:cs="Times New Roman"/>
          <w:sz w:val="24"/>
          <w:szCs w:val="24"/>
        </w:rPr>
        <w:t>.</w:t>
      </w:r>
      <w:r w:rsidR="00F4681F" w:rsidRPr="00F4681F">
        <w:rPr>
          <w:rFonts w:ascii="Times New Roman" w:hAnsi="Times New Roman" w:cs="Times New Roman"/>
          <w:sz w:val="24"/>
          <w:szCs w:val="24"/>
        </w:rPr>
        <w:tab/>
        <w:t>Учащимся предоставляются академические права на:</w:t>
      </w:r>
    </w:p>
    <w:p w:rsidR="00BC57FC" w:rsidRDefault="00BC57FC" w:rsidP="00BC49E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самостоятельный </w:t>
      </w:r>
      <w:r w:rsidR="00F4681F" w:rsidRPr="00F4681F">
        <w:rPr>
          <w:rFonts w:ascii="Times New Roman" w:hAnsi="Times New Roman" w:cs="Times New Roman"/>
          <w:sz w:val="24"/>
          <w:szCs w:val="24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BC57FC" w:rsidRDefault="00F4681F" w:rsidP="00BC49E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7FC">
        <w:rPr>
          <w:rFonts w:ascii="Times New Roman" w:hAnsi="Times New Roman" w:cs="Times New Roman"/>
          <w:sz w:val="24"/>
          <w:szCs w:val="24"/>
        </w:rPr>
        <w:t>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настоящим положением;</w:t>
      </w:r>
    </w:p>
    <w:p w:rsidR="00F4681F" w:rsidRDefault="00F4681F" w:rsidP="00BC49E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7FC">
        <w:rPr>
          <w:rFonts w:ascii="Times New Roman" w:hAnsi="Times New Roman" w:cs="Times New Roman"/>
          <w:sz w:val="24"/>
          <w:szCs w:val="24"/>
        </w:rPr>
        <w:t>бесплатное пользование библиотечно-информационными ресурсами, учебной, производственной, научной базой образовательной организации и иные права, гарантированные ФЗ «Об образовании в Российской Федерации».</w:t>
      </w:r>
    </w:p>
    <w:p w:rsidR="00BC57FC" w:rsidRDefault="00BC57FC" w:rsidP="00BC49E3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BC57FC" w:rsidRPr="00BC57FC" w:rsidRDefault="00BC57FC" w:rsidP="00BC49E3">
      <w:pPr>
        <w:pStyle w:val="a3"/>
        <w:numPr>
          <w:ilvl w:val="0"/>
          <w:numId w:val="8"/>
        </w:numPr>
        <w:tabs>
          <w:tab w:val="num" w:pos="360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C57FC">
        <w:rPr>
          <w:rFonts w:ascii="Times New Roman" w:hAnsi="Times New Roman" w:cs="Times New Roman"/>
          <w:b/>
          <w:iCs/>
          <w:sz w:val="24"/>
          <w:szCs w:val="24"/>
        </w:rPr>
        <w:t xml:space="preserve">Содержание, формы и порядок проведения </w:t>
      </w:r>
      <w:r>
        <w:rPr>
          <w:rFonts w:ascii="Times New Roman" w:hAnsi="Times New Roman" w:cs="Times New Roman"/>
          <w:b/>
          <w:iCs/>
          <w:sz w:val="24"/>
          <w:szCs w:val="24"/>
        </w:rPr>
        <w:t>четвертной</w:t>
      </w:r>
      <w:r w:rsidRPr="00BC57FC">
        <w:rPr>
          <w:rFonts w:ascii="Times New Roman" w:hAnsi="Times New Roman" w:cs="Times New Roman"/>
          <w:b/>
          <w:iCs/>
          <w:sz w:val="24"/>
          <w:szCs w:val="24"/>
        </w:rPr>
        <w:t xml:space="preserve"> промежуточной аттестации</w:t>
      </w:r>
    </w:p>
    <w:p w:rsidR="006837E5" w:rsidRDefault="006837E5" w:rsidP="00BC49E3">
      <w:pPr>
        <w:numPr>
          <w:ilvl w:val="1"/>
          <w:numId w:val="8"/>
        </w:numPr>
        <w:tabs>
          <w:tab w:val="num" w:pos="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57FC">
        <w:rPr>
          <w:rFonts w:ascii="Times New Roman" w:hAnsi="Times New Roman" w:cs="Times New Roman"/>
          <w:sz w:val="24"/>
          <w:szCs w:val="24"/>
        </w:rPr>
        <w:t>Ф</w:t>
      </w:r>
      <w:r w:rsidRPr="00BC57FC">
        <w:rPr>
          <w:rFonts w:ascii="Times New Roman" w:hAnsi="Times New Roman" w:cs="Times New Roman"/>
          <w:iCs/>
          <w:sz w:val="24"/>
          <w:szCs w:val="24"/>
        </w:rPr>
        <w:t>ормы и порядок прове</w:t>
      </w:r>
      <w:r>
        <w:rPr>
          <w:rFonts w:ascii="Times New Roman" w:hAnsi="Times New Roman" w:cs="Times New Roman"/>
          <w:iCs/>
          <w:sz w:val="24"/>
          <w:szCs w:val="24"/>
        </w:rPr>
        <w:t>дения четвертной</w:t>
      </w:r>
      <w:r w:rsidRPr="00BC57FC">
        <w:rPr>
          <w:rFonts w:ascii="Times New Roman" w:hAnsi="Times New Roman" w:cs="Times New Roman"/>
          <w:iCs/>
          <w:sz w:val="24"/>
          <w:szCs w:val="24"/>
        </w:rPr>
        <w:t xml:space="preserve"> промежуточной аттестации </w:t>
      </w:r>
      <w:r w:rsidR="00A34442" w:rsidRPr="00BC57FC">
        <w:rPr>
          <w:rFonts w:ascii="Times New Roman" w:hAnsi="Times New Roman" w:cs="Times New Roman"/>
          <w:iCs/>
          <w:sz w:val="24"/>
          <w:szCs w:val="24"/>
        </w:rPr>
        <w:t>обучающихся ОУ</w:t>
      </w:r>
      <w:r w:rsidR="00A3444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34442" w:rsidRPr="00BC57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34442">
        <w:rPr>
          <w:rFonts w:ascii="Times New Roman" w:hAnsi="Times New Roman" w:cs="Times New Roman"/>
          <w:iCs/>
          <w:sz w:val="24"/>
          <w:szCs w:val="24"/>
        </w:rPr>
        <w:t>учащихся,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C57FC">
        <w:rPr>
          <w:rFonts w:ascii="Times New Roman" w:hAnsi="Times New Roman" w:cs="Times New Roman"/>
          <w:iCs/>
          <w:sz w:val="24"/>
          <w:szCs w:val="24"/>
        </w:rPr>
        <w:t>получающих образование в форме семейного образования, по индивидуальному учебному плану, в том числе проходящих ускоренное обучение, определяются настоящим положением</w:t>
      </w:r>
      <w:r w:rsidR="00A34442">
        <w:rPr>
          <w:rFonts w:ascii="Times New Roman" w:hAnsi="Times New Roman" w:cs="Times New Roman"/>
          <w:iCs/>
          <w:sz w:val="24"/>
          <w:szCs w:val="24"/>
        </w:rPr>
        <w:t>.</w:t>
      </w:r>
    </w:p>
    <w:p w:rsidR="00BC57FC" w:rsidRPr="00BC57FC" w:rsidRDefault="00BC57FC" w:rsidP="00BC49E3">
      <w:pPr>
        <w:numPr>
          <w:ilvl w:val="1"/>
          <w:numId w:val="8"/>
        </w:numPr>
        <w:tabs>
          <w:tab w:val="num" w:pos="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57FC">
        <w:rPr>
          <w:rFonts w:ascii="Times New Roman" w:hAnsi="Times New Roman" w:cs="Times New Roman"/>
          <w:iCs/>
          <w:sz w:val="24"/>
          <w:szCs w:val="24"/>
        </w:rPr>
        <w:t>Четвертная (2-9 кл.)</w:t>
      </w:r>
      <w:proofErr w:type="gramStart"/>
      <w:r w:rsidR="009033B3">
        <w:rPr>
          <w:rFonts w:ascii="Times New Roman" w:hAnsi="Times New Roman" w:cs="Times New Roman"/>
          <w:iCs/>
          <w:sz w:val="24"/>
          <w:szCs w:val="24"/>
        </w:rPr>
        <w:t>,п</w:t>
      </w:r>
      <w:proofErr w:type="gramEnd"/>
      <w:r w:rsidR="009033B3">
        <w:rPr>
          <w:rFonts w:ascii="Times New Roman" w:hAnsi="Times New Roman" w:cs="Times New Roman"/>
          <w:iCs/>
          <w:sz w:val="24"/>
          <w:szCs w:val="24"/>
        </w:rPr>
        <w:t>олугодовая (10-11 кл.)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C57FC">
        <w:rPr>
          <w:rFonts w:ascii="Times New Roman" w:hAnsi="Times New Roman" w:cs="Times New Roman"/>
          <w:iCs/>
          <w:sz w:val="24"/>
          <w:szCs w:val="24"/>
        </w:rPr>
        <w:t>промежуточная аттестация обучающихся ОУ</w:t>
      </w:r>
      <w:r w:rsidR="00A3444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34442" w:rsidRPr="00BC57FC">
        <w:rPr>
          <w:rFonts w:ascii="Times New Roman" w:hAnsi="Times New Roman" w:cs="Times New Roman"/>
          <w:iCs/>
          <w:sz w:val="24"/>
          <w:szCs w:val="24"/>
        </w:rPr>
        <w:t>обучающихся в форме семейного образования, ускоренного обучения</w:t>
      </w:r>
      <w:r w:rsidRPr="00BC57FC">
        <w:rPr>
          <w:rFonts w:ascii="Times New Roman" w:hAnsi="Times New Roman" w:cs="Times New Roman"/>
          <w:iCs/>
          <w:sz w:val="24"/>
          <w:szCs w:val="24"/>
        </w:rPr>
        <w:t xml:space="preserve"> проводится с целью определения качества освоения учащимися содержания учебных программ (полнота, прочность, осознанность, системность) по завершении определенного временного</w:t>
      </w:r>
      <w:r w:rsidR="008C0D9E">
        <w:rPr>
          <w:rFonts w:ascii="Times New Roman" w:hAnsi="Times New Roman" w:cs="Times New Roman"/>
          <w:iCs/>
          <w:sz w:val="24"/>
          <w:szCs w:val="24"/>
        </w:rPr>
        <w:t xml:space="preserve"> промежутка (четверть</w:t>
      </w:r>
      <w:r w:rsidRPr="00BC57FC">
        <w:rPr>
          <w:rFonts w:ascii="Times New Roman" w:hAnsi="Times New Roman" w:cs="Times New Roman"/>
          <w:iCs/>
          <w:sz w:val="24"/>
          <w:szCs w:val="24"/>
        </w:rPr>
        <w:t>)</w:t>
      </w:r>
      <w:r w:rsidR="009033B3">
        <w:rPr>
          <w:rFonts w:ascii="Times New Roman" w:hAnsi="Times New Roman" w:cs="Times New Roman"/>
          <w:iCs/>
          <w:sz w:val="24"/>
          <w:szCs w:val="24"/>
        </w:rPr>
        <w:t>,(полугодие)</w:t>
      </w:r>
      <w:r w:rsidRPr="00BC57FC">
        <w:rPr>
          <w:rFonts w:ascii="Times New Roman" w:hAnsi="Times New Roman" w:cs="Times New Roman"/>
          <w:iCs/>
          <w:sz w:val="24"/>
          <w:szCs w:val="24"/>
        </w:rPr>
        <w:t>.</w:t>
      </w:r>
    </w:p>
    <w:p w:rsidR="00BC57FC" w:rsidRPr="00BC57FC" w:rsidRDefault="00BC57FC" w:rsidP="00BC49E3">
      <w:pPr>
        <w:numPr>
          <w:ilvl w:val="1"/>
          <w:numId w:val="8"/>
        </w:numPr>
        <w:tabs>
          <w:tab w:val="num" w:pos="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57FC">
        <w:rPr>
          <w:rFonts w:ascii="Times New Roman" w:hAnsi="Times New Roman" w:cs="Times New Roman"/>
          <w:iCs/>
          <w:sz w:val="24"/>
          <w:szCs w:val="24"/>
        </w:rPr>
        <w:t>Отметка выставляется при наличии 3-х и более текущих отметок за соответствующий период. В первом классе в течение первого полугодия контрольные диагностические работы не проводятся.</w:t>
      </w:r>
    </w:p>
    <w:p w:rsidR="00BC57FC" w:rsidRPr="00A34442" w:rsidRDefault="00A34442" w:rsidP="00A34442">
      <w:pPr>
        <w:numPr>
          <w:ilvl w:val="1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57FC">
        <w:rPr>
          <w:rFonts w:ascii="Times New Roman" w:hAnsi="Times New Roman" w:cs="Times New Roman"/>
          <w:iCs/>
          <w:sz w:val="24"/>
          <w:szCs w:val="24"/>
        </w:rPr>
        <w:t>Классные руководители, к которым закреплены учащиеся, получающие образование в форме семейного образования, по индивидуальному учебному плану, в том числе проходящие ускоренное обучение, доводят до сведения родит</w:t>
      </w:r>
      <w:r>
        <w:rPr>
          <w:rFonts w:ascii="Times New Roman" w:hAnsi="Times New Roman" w:cs="Times New Roman"/>
          <w:iCs/>
          <w:sz w:val="24"/>
          <w:szCs w:val="24"/>
        </w:rPr>
        <w:t xml:space="preserve">елей (законных представителей) </w:t>
      </w:r>
      <w:r w:rsidRPr="00BC57FC">
        <w:rPr>
          <w:rFonts w:ascii="Times New Roman" w:hAnsi="Times New Roman" w:cs="Times New Roman"/>
          <w:iCs/>
          <w:sz w:val="24"/>
          <w:szCs w:val="24"/>
        </w:rPr>
        <w:t>сведения о результатах четвертной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C57FC">
        <w:rPr>
          <w:rFonts w:ascii="Times New Roman" w:hAnsi="Times New Roman" w:cs="Times New Roman"/>
          <w:iCs/>
          <w:sz w:val="24"/>
          <w:szCs w:val="24"/>
        </w:rPr>
        <w:t xml:space="preserve">аттестации, путём выставления отметок в дневники </w:t>
      </w:r>
      <w:r>
        <w:rPr>
          <w:rFonts w:ascii="Times New Roman" w:hAnsi="Times New Roman" w:cs="Times New Roman"/>
          <w:iCs/>
          <w:sz w:val="24"/>
          <w:szCs w:val="24"/>
        </w:rPr>
        <w:t xml:space="preserve">учащихся, </w:t>
      </w:r>
      <w:r w:rsidRPr="00BC57FC">
        <w:rPr>
          <w:rFonts w:ascii="Times New Roman" w:hAnsi="Times New Roman" w:cs="Times New Roman"/>
          <w:iCs/>
          <w:sz w:val="24"/>
          <w:szCs w:val="24"/>
        </w:rPr>
        <w:t>в том числе и электронный дневник. В случае неудовлетворительных результатов аттестации – в письменной форме под роспись роди</w:t>
      </w:r>
      <w:r>
        <w:rPr>
          <w:rFonts w:ascii="Times New Roman" w:hAnsi="Times New Roman" w:cs="Times New Roman"/>
          <w:iCs/>
          <w:sz w:val="24"/>
          <w:szCs w:val="24"/>
        </w:rPr>
        <w:t>телей (законных) представителей</w:t>
      </w:r>
      <w:r w:rsidRPr="00BC57FC">
        <w:rPr>
          <w:rFonts w:ascii="Times New Roman" w:hAnsi="Times New Roman" w:cs="Times New Roman"/>
          <w:iCs/>
          <w:sz w:val="24"/>
          <w:szCs w:val="24"/>
        </w:rPr>
        <w:t xml:space="preserve"> обучающихся с указанием даты ознакомления. Письменное сообщение хранится в личном деле учащегося.</w:t>
      </w:r>
    </w:p>
    <w:p w:rsidR="00BC57FC" w:rsidRPr="00644D2E" w:rsidRDefault="00B417BE" w:rsidP="00644D2E">
      <w:pPr>
        <w:pStyle w:val="a3"/>
        <w:numPr>
          <w:ilvl w:val="1"/>
          <w:numId w:val="8"/>
        </w:numPr>
        <w:tabs>
          <w:tab w:val="num" w:pos="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4D2E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</w:t>
      </w:r>
      <w:r w:rsidR="00BC57FC" w:rsidRPr="00644D2E">
        <w:rPr>
          <w:rFonts w:ascii="Times New Roman" w:hAnsi="Times New Roman" w:cs="Times New Roman"/>
          <w:iCs/>
          <w:sz w:val="24"/>
          <w:szCs w:val="24"/>
        </w:rPr>
        <w:t>Отметка обучающегося за четверть</w:t>
      </w:r>
      <w:r w:rsidR="009033B3">
        <w:rPr>
          <w:rFonts w:ascii="Times New Roman" w:hAnsi="Times New Roman" w:cs="Times New Roman"/>
          <w:iCs/>
          <w:sz w:val="24"/>
          <w:szCs w:val="24"/>
        </w:rPr>
        <w:t xml:space="preserve">, полугодие </w:t>
      </w:r>
      <w:r w:rsidR="00BC57FC" w:rsidRPr="00644D2E">
        <w:rPr>
          <w:rFonts w:ascii="Times New Roman" w:hAnsi="Times New Roman" w:cs="Times New Roman"/>
          <w:iCs/>
          <w:sz w:val="24"/>
          <w:szCs w:val="24"/>
        </w:rPr>
        <w:t xml:space="preserve"> выставляется на основе результатов письменных контрольных работ, устных собеседований, форма и содержание которых определяется учителем класса, к которому закреплён учащийся, получающий образование в форме семейного образования, по индивидуальному учебному плану, в том числе проходящий ускоренное обучение</w:t>
      </w:r>
      <w:r w:rsidR="008C0D9E" w:rsidRPr="00644D2E">
        <w:rPr>
          <w:rFonts w:ascii="Times New Roman" w:hAnsi="Times New Roman" w:cs="Times New Roman"/>
          <w:iCs/>
          <w:sz w:val="24"/>
          <w:szCs w:val="24"/>
        </w:rPr>
        <w:t>.</w:t>
      </w:r>
    </w:p>
    <w:p w:rsidR="00B417BE" w:rsidRPr="00B417BE" w:rsidRDefault="00B417BE" w:rsidP="00BC49E3">
      <w:pPr>
        <w:pStyle w:val="a3"/>
        <w:tabs>
          <w:tab w:val="num" w:pos="0"/>
        </w:tabs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57FC" w:rsidRPr="00B417BE" w:rsidRDefault="00BC57FC" w:rsidP="00644D2E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17BE">
        <w:rPr>
          <w:rFonts w:ascii="Times New Roman" w:hAnsi="Times New Roman" w:cs="Times New Roman"/>
          <w:iCs/>
          <w:sz w:val="24"/>
          <w:szCs w:val="24"/>
        </w:rPr>
        <w:t>Образовательная организация обеспечивает учащихся,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всеми необходимыми учебниками, учебными планами и программами, которые ему предстоит освоить.</w:t>
      </w:r>
    </w:p>
    <w:p w:rsidR="00BC57FC" w:rsidRPr="00BC57FC" w:rsidRDefault="00BC57FC" w:rsidP="00644D2E">
      <w:pPr>
        <w:numPr>
          <w:ilvl w:val="1"/>
          <w:numId w:val="8"/>
        </w:numPr>
        <w:tabs>
          <w:tab w:val="num" w:pos="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57FC">
        <w:rPr>
          <w:rFonts w:ascii="Times New Roman" w:hAnsi="Times New Roman" w:cs="Times New Roman"/>
          <w:iCs/>
          <w:sz w:val="24"/>
          <w:szCs w:val="24"/>
        </w:rPr>
        <w:t>Образовательная организация разрабатывает график прохождения промежуточной аттестации и обеспечивает учащихся, получающих образование в форме семейного образования, по индивидуальному учебному плану, в том числе проходящих ускоренное обучение, информацией о форме, дате, времени, месте проведения промежуточной аттестации не позднее 14 календарных дней до её начала.</w:t>
      </w:r>
    </w:p>
    <w:p w:rsidR="00BC57FC" w:rsidRPr="00BC57FC" w:rsidRDefault="00BC57FC" w:rsidP="00644D2E">
      <w:pPr>
        <w:numPr>
          <w:ilvl w:val="1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57FC">
        <w:rPr>
          <w:rFonts w:ascii="Times New Roman" w:hAnsi="Times New Roman" w:cs="Times New Roman"/>
          <w:iCs/>
          <w:sz w:val="24"/>
          <w:szCs w:val="24"/>
        </w:rPr>
        <w:t xml:space="preserve">Учащиеся, получающие образование в форме семейного образования, по индивидуальному учебному плану, в том числе проходящие ускоренное обучение, </w:t>
      </w:r>
      <w:r w:rsidR="00A34442">
        <w:rPr>
          <w:rFonts w:ascii="Times New Roman" w:hAnsi="Times New Roman" w:cs="Times New Roman"/>
          <w:iCs/>
          <w:sz w:val="24"/>
          <w:szCs w:val="24"/>
        </w:rPr>
        <w:t>имею</w:t>
      </w:r>
      <w:r w:rsidRPr="00BC57FC">
        <w:rPr>
          <w:rFonts w:ascii="Times New Roman" w:hAnsi="Times New Roman" w:cs="Times New Roman"/>
          <w:iCs/>
          <w:sz w:val="24"/>
          <w:szCs w:val="24"/>
        </w:rPr>
        <w:t>т право сдать пропущенную промежуточную аттестацию, пройти повторно четвертную</w:t>
      </w:r>
      <w:r w:rsidR="00A3444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C57FC">
        <w:rPr>
          <w:rFonts w:ascii="Times New Roman" w:hAnsi="Times New Roman" w:cs="Times New Roman"/>
          <w:iCs/>
          <w:sz w:val="24"/>
          <w:szCs w:val="24"/>
        </w:rPr>
        <w:t xml:space="preserve"> аттестацию. В этом случае родители (законные представители) учащихся в письменной форме ин</w:t>
      </w:r>
      <w:r w:rsidR="00B417BE">
        <w:rPr>
          <w:rFonts w:ascii="Times New Roman" w:hAnsi="Times New Roman" w:cs="Times New Roman"/>
          <w:iCs/>
          <w:sz w:val="24"/>
          <w:szCs w:val="24"/>
        </w:rPr>
        <w:t>формируют администрацию школы о</w:t>
      </w:r>
      <w:r w:rsidRPr="00BC57FC">
        <w:rPr>
          <w:rFonts w:ascii="Times New Roman" w:hAnsi="Times New Roman" w:cs="Times New Roman"/>
          <w:iCs/>
          <w:sz w:val="24"/>
          <w:szCs w:val="24"/>
        </w:rPr>
        <w:t xml:space="preserve"> желании пройти четвертную</w:t>
      </w:r>
      <w:r w:rsidR="00B417BE">
        <w:rPr>
          <w:rFonts w:ascii="Times New Roman" w:hAnsi="Times New Roman" w:cs="Times New Roman"/>
          <w:iCs/>
          <w:sz w:val="24"/>
          <w:szCs w:val="24"/>
        </w:rPr>
        <w:t xml:space="preserve">   аттестацию </w:t>
      </w:r>
      <w:r w:rsidRPr="00BC57FC">
        <w:rPr>
          <w:rFonts w:ascii="Times New Roman" w:hAnsi="Times New Roman" w:cs="Times New Roman"/>
          <w:iCs/>
          <w:sz w:val="24"/>
          <w:szCs w:val="24"/>
        </w:rPr>
        <w:t>не позднее, чем за неделю до желаемой даты. Заместитель директора составляет график промежуточной аттестации. Результаты промежуточной аттестации по предмету (предметам) выставляются в классный журнал, и проводится аттестация данных учащихся.</w:t>
      </w:r>
    </w:p>
    <w:p w:rsidR="00BC57FC" w:rsidRPr="00B417BE" w:rsidRDefault="00BC57FC" w:rsidP="00644D2E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17BE">
        <w:rPr>
          <w:rFonts w:ascii="Times New Roman" w:hAnsi="Times New Roman" w:cs="Times New Roman"/>
          <w:iCs/>
          <w:sz w:val="24"/>
          <w:szCs w:val="24"/>
        </w:rPr>
        <w:t>На учащихся, получающих образование в форме семейного образования, по индивидуальному учебному плану, в том числе проходящих ускоренное обучение, распространяются все пункты настоящего положения, регламентирующие содержание, формы и порядок проведения годовой промежуточной аттестации, порядок перевода учащихся</w:t>
      </w:r>
      <w:r w:rsidR="00B417BE" w:rsidRPr="00B417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417BE">
        <w:rPr>
          <w:rFonts w:ascii="Times New Roman" w:hAnsi="Times New Roman" w:cs="Times New Roman"/>
          <w:iCs/>
          <w:sz w:val="24"/>
          <w:szCs w:val="24"/>
        </w:rPr>
        <w:t>в следующий класс, права и о</w:t>
      </w:r>
      <w:r w:rsidR="00B417BE" w:rsidRPr="00B417BE">
        <w:rPr>
          <w:rFonts w:ascii="Times New Roman" w:hAnsi="Times New Roman" w:cs="Times New Roman"/>
          <w:iCs/>
          <w:sz w:val="24"/>
          <w:szCs w:val="24"/>
        </w:rPr>
        <w:t xml:space="preserve">бязанности участников процесса </w:t>
      </w:r>
      <w:r w:rsidRPr="00B417BE">
        <w:rPr>
          <w:rFonts w:ascii="Times New Roman" w:hAnsi="Times New Roman" w:cs="Times New Roman"/>
          <w:iCs/>
          <w:sz w:val="24"/>
          <w:szCs w:val="24"/>
        </w:rPr>
        <w:t>промежуточной аттестации.</w:t>
      </w:r>
    </w:p>
    <w:p w:rsidR="00343F93" w:rsidRPr="006035BA" w:rsidRDefault="00343F93" w:rsidP="00BC49E3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343F93" w:rsidRPr="00172030" w:rsidRDefault="00B417BE" w:rsidP="00644D2E">
      <w:pPr>
        <w:pStyle w:val="a3"/>
        <w:numPr>
          <w:ilvl w:val="0"/>
          <w:numId w:val="8"/>
        </w:numPr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B417BE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Содержание, формы и порядок проведения годовой промежуточной аттестации</w:t>
      </w:r>
    </w:p>
    <w:p w:rsidR="00172030" w:rsidRPr="00B417BE" w:rsidRDefault="00172030" w:rsidP="00BC49E3">
      <w:pPr>
        <w:pStyle w:val="a3"/>
        <w:ind w:left="360"/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:rsidR="00343F93" w:rsidRPr="006035BA" w:rsidRDefault="00343F93" w:rsidP="00BC49E3">
      <w:pPr>
        <w:pStyle w:val="a3"/>
        <w:numPr>
          <w:ilvl w:val="1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>К годовой аттестации допускаются все учащиеся переводных классов</w:t>
      </w:r>
    </w:p>
    <w:p w:rsidR="00343F93" w:rsidRPr="006035BA" w:rsidRDefault="00343F9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35BA">
        <w:rPr>
          <w:rFonts w:ascii="Times New Roman" w:hAnsi="Times New Roman" w:cs="Times New Roman"/>
          <w:sz w:val="24"/>
          <w:szCs w:val="24"/>
        </w:rPr>
        <w:t>Перечень предметов учебного плана, которые выносятся на годовую промежуточную аттестацию, обсуждается и утверждается на заседании педагогического совета школы</w:t>
      </w:r>
      <w:r w:rsidR="00A24AE3">
        <w:rPr>
          <w:rFonts w:ascii="Times New Roman" w:hAnsi="Times New Roman" w:cs="Times New Roman"/>
          <w:sz w:val="24"/>
          <w:szCs w:val="24"/>
        </w:rPr>
        <w:t xml:space="preserve"> в августе</w:t>
      </w:r>
      <w:r w:rsidRPr="006035BA">
        <w:rPr>
          <w:rFonts w:ascii="Times New Roman" w:hAnsi="Times New Roman" w:cs="Times New Roman"/>
          <w:sz w:val="24"/>
          <w:szCs w:val="24"/>
        </w:rPr>
        <w:t>, закрепляется приказом директора школы и доводятся до сведения обучающихся и их родителей (законных представителей).</w:t>
      </w:r>
    </w:p>
    <w:p w:rsidR="00343F93" w:rsidRPr="006035BA" w:rsidRDefault="00343F9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35BA">
        <w:rPr>
          <w:rFonts w:ascii="Times New Roman" w:hAnsi="Times New Roman" w:cs="Times New Roman"/>
          <w:sz w:val="24"/>
          <w:szCs w:val="24"/>
        </w:rPr>
        <w:t>Формой проведения годовой промежуточной аттестации могут быть контрольные работы, независимое тестирование, устные экзамены.</w:t>
      </w:r>
    </w:p>
    <w:p w:rsidR="00343F93" w:rsidRPr="006035BA" w:rsidRDefault="00343F9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35BA">
        <w:rPr>
          <w:rFonts w:ascii="Times New Roman" w:hAnsi="Times New Roman" w:cs="Times New Roman"/>
          <w:sz w:val="24"/>
          <w:szCs w:val="24"/>
        </w:rPr>
        <w:t>Продолжительность выполнения аттестационных работ обсуждается и утверждается педагогическим советом школы и закрепляется приказом директора.</w:t>
      </w:r>
    </w:p>
    <w:p w:rsidR="00343F93" w:rsidRPr="006035BA" w:rsidRDefault="00343F9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35BA">
        <w:rPr>
          <w:rFonts w:ascii="Times New Roman" w:hAnsi="Times New Roman" w:cs="Times New Roman"/>
          <w:sz w:val="24"/>
          <w:szCs w:val="24"/>
        </w:rPr>
        <w:t>Годовая промежуточная аттестация проводится</w:t>
      </w:r>
    </w:p>
    <w:p w:rsidR="00343F93" w:rsidRPr="006035BA" w:rsidRDefault="00343F93" w:rsidP="00BC49E3">
      <w:pPr>
        <w:pStyle w:val="a3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lastRenderedPageBreak/>
        <w:t xml:space="preserve">                во 2-4 классах;</w:t>
      </w:r>
    </w:p>
    <w:p w:rsidR="00343F93" w:rsidRPr="006035BA" w:rsidRDefault="00343F93" w:rsidP="00BC49E3">
      <w:pPr>
        <w:pStyle w:val="a3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 xml:space="preserve">                в 5-8</w:t>
      </w:r>
      <w:r w:rsidR="00AC196A">
        <w:rPr>
          <w:rFonts w:ascii="Times New Roman" w:hAnsi="Times New Roman" w:cs="Times New Roman"/>
          <w:sz w:val="24"/>
          <w:szCs w:val="24"/>
        </w:rPr>
        <w:t>;10</w:t>
      </w:r>
      <w:r w:rsidRPr="006035BA">
        <w:rPr>
          <w:rFonts w:ascii="Times New Roman" w:hAnsi="Times New Roman" w:cs="Times New Roman"/>
          <w:sz w:val="24"/>
          <w:szCs w:val="24"/>
        </w:rPr>
        <w:t xml:space="preserve">  классах</w:t>
      </w:r>
    </w:p>
    <w:p w:rsidR="00343F93" w:rsidRPr="006035BA" w:rsidRDefault="00343F9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35BA">
        <w:rPr>
          <w:rFonts w:ascii="Times New Roman" w:hAnsi="Times New Roman" w:cs="Times New Roman"/>
          <w:sz w:val="24"/>
          <w:szCs w:val="24"/>
        </w:rPr>
        <w:t>Расписание годовой промежуточной аттестации, с</w:t>
      </w:r>
      <w:r>
        <w:rPr>
          <w:rFonts w:ascii="Times New Roman" w:hAnsi="Times New Roman" w:cs="Times New Roman"/>
          <w:sz w:val="24"/>
          <w:szCs w:val="24"/>
        </w:rPr>
        <w:t>остав аттестационных комиссий (</w:t>
      </w:r>
      <w:proofErr w:type="spellStart"/>
      <w:r w:rsidRPr="006035BA">
        <w:rPr>
          <w:rFonts w:ascii="Times New Roman" w:hAnsi="Times New Roman" w:cs="Times New Roman"/>
          <w:sz w:val="24"/>
          <w:szCs w:val="24"/>
        </w:rPr>
        <w:t>учитель+ассистент</w:t>
      </w:r>
      <w:proofErr w:type="spellEnd"/>
      <w:r w:rsidRPr="006035BA">
        <w:rPr>
          <w:rFonts w:ascii="Times New Roman" w:hAnsi="Times New Roman" w:cs="Times New Roman"/>
          <w:sz w:val="24"/>
          <w:szCs w:val="24"/>
        </w:rPr>
        <w:t>) утверждается приказом директора школы.</w:t>
      </w:r>
    </w:p>
    <w:p w:rsidR="00343F93" w:rsidRPr="006035BA" w:rsidRDefault="00343F9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35BA">
        <w:rPr>
          <w:rFonts w:ascii="Times New Roman" w:hAnsi="Times New Roman" w:cs="Times New Roman"/>
          <w:sz w:val="24"/>
          <w:szCs w:val="24"/>
        </w:rPr>
        <w:t>На период проведения годовой промежуточной аттестации в школе создаётся конфликтная комиссия, которая призвана разрешить споры по резу</w:t>
      </w:r>
      <w:r w:rsidR="007F3826">
        <w:rPr>
          <w:rFonts w:ascii="Times New Roman" w:hAnsi="Times New Roman" w:cs="Times New Roman"/>
          <w:sz w:val="24"/>
          <w:szCs w:val="24"/>
        </w:rPr>
        <w:t xml:space="preserve">льтатам </w:t>
      </w:r>
      <w:r>
        <w:rPr>
          <w:rFonts w:ascii="Times New Roman" w:hAnsi="Times New Roman" w:cs="Times New Roman"/>
          <w:sz w:val="24"/>
          <w:szCs w:val="24"/>
        </w:rPr>
        <w:t>аттестационных работ (</w:t>
      </w:r>
      <w:r w:rsidRPr="006035BA">
        <w:rPr>
          <w:rFonts w:ascii="Times New Roman" w:hAnsi="Times New Roman" w:cs="Times New Roman"/>
          <w:sz w:val="24"/>
          <w:szCs w:val="24"/>
        </w:rPr>
        <w:t>если таковые возникают).</w:t>
      </w:r>
    </w:p>
    <w:p w:rsidR="00343F93" w:rsidRPr="006035BA" w:rsidRDefault="00343F9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35BA">
        <w:rPr>
          <w:rFonts w:ascii="Times New Roman" w:hAnsi="Times New Roman" w:cs="Times New Roman"/>
          <w:sz w:val="24"/>
          <w:szCs w:val="24"/>
        </w:rPr>
        <w:t>Конфликтную комиссию возглавляет заместитель д</w:t>
      </w:r>
      <w:r>
        <w:rPr>
          <w:rFonts w:ascii="Times New Roman" w:hAnsi="Times New Roman" w:cs="Times New Roman"/>
          <w:sz w:val="24"/>
          <w:szCs w:val="24"/>
        </w:rPr>
        <w:t xml:space="preserve">иректора по УВР. </w:t>
      </w:r>
      <w:r w:rsidRPr="006035BA">
        <w:rPr>
          <w:rFonts w:ascii="Times New Roman" w:hAnsi="Times New Roman" w:cs="Times New Roman"/>
          <w:sz w:val="24"/>
          <w:szCs w:val="24"/>
        </w:rPr>
        <w:t xml:space="preserve">В состав конфликтной комиссии входит председатель соответствующего МО и учитель, преподающий этот же предмет в других классах. </w:t>
      </w:r>
      <w:r w:rsidR="007F3826">
        <w:rPr>
          <w:rFonts w:ascii="Times New Roman" w:hAnsi="Times New Roman" w:cs="Times New Roman"/>
          <w:sz w:val="24"/>
          <w:szCs w:val="24"/>
        </w:rPr>
        <w:t xml:space="preserve">   Состав конфликтной комиссии </w:t>
      </w:r>
      <w:r w:rsidRPr="006035BA">
        <w:rPr>
          <w:rFonts w:ascii="Times New Roman" w:hAnsi="Times New Roman" w:cs="Times New Roman"/>
          <w:sz w:val="24"/>
          <w:szCs w:val="24"/>
        </w:rPr>
        <w:t>утверждается приказом директора.</w:t>
      </w:r>
    </w:p>
    <w:p w:rsidR="00343F93" w:rsidRPr="006035BA" w:rsidRDefault="00343F9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35BA">
        <w:rPr>
          <w:rFonts w:ascii="Times New Roman" w:hAnsi="Times New Roman" w:cs="Times New Roman"/>
          <w:sz w:val="24"/>
          <w:szCs w:val="24"/>
        </w:rPr>
        <w:t xml:space="preserve">Конфликтная комиссия принимает решение путем голосования.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5BA">
        <w:rPr>
          <w:rFonts w:ascii="Times New Roman" w:hAnsi="Times New Roman" w:cs="Times New Roman"/>
          <w:sz w:val="24"/>
          <w:szCs w:val="24"/>
        </w:rPr>
        <w:t>Решение комиссии оформляется проток</w:t>
      </w:r>
      <w:r w:rsidR="007F3826">
        <w:rPr>
          <w:rFonts w:ascii="Times New Roman" w:hAnsi="Times New Roman" w:cs="Times New Roman"/>
          <w:sz w:val="24"/>
          <w:szCs w:val="24"/>
        </w:rPr>
        <w:t xml:space="preserve">олом. На заседание конфликтной </w:t>
      </w:r>
      <w:r w:rsidRPr="006035BA">
        <w:rPr>
          <w:rFonts w:ascii="Times New Roman" w:hAnsi="Times New Roman" w:cs="Times New Roman"/>
          <w:sz w:val="24"/>
          <w:szCs w:val="24"/>
        </w:rPr>
        <w:t>комиссии может быть приглашен учитель, преподающий предмет, который может принять участие в обсуждении, но без права участия в голосовании.</w:t>
      </w:r>
    </w:p>
    <w:p w:rsidR="00343F93" w:rsidRPr="006035BA" w:rsidRDefault="00343F9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35BA">
        <w:rPr>
          <w:rFonts w:ascii="Times New Roman" w:hAnsi="Times New Roman" w:cs="Times New Roman"/>
          <w:sz w:val="24"/>
          <w:szCs w:val="24"/>
        </w:rPr>
        <w:t xml:space="preserve">Аттестационные материалы разрабатываются руководителями предметных МО, согласовываются с методическим советом школы и утверждаются приказом директора школы. Аттестационные материалы хранятся в учебной части школы и </w:t>
      </w:r>
      <w:r w:rsidR="007F3826">
        <w:rPr>
          <w:rFonts w:ascii="Times New Roman" w:hAnsi="Times New Roman" w:cs="Times New Roman"/>
          <w:sz w:val="24"/>
          <w:szCs w:val="24"/>
        </w:rPr>
        <w:t xml:space="preserve">выдаются непосредственно перед </w:t>
      </w:r>
      <w:r w:rsidRPr="006035BA">
        <w:rPr>
          <w:rFonts w:ascii="Times New Roman" w:hAnsi="Times New Roman" w:cs="Times New Roman"/>
          <w:sz w:val="24"/>
          <w:szCs w:val="24"/>
        </w:rPr>
        <w:t>проведением работы.</w:t>
      </w:r>
    </w:p>
    <w:p w:rsidR="00343F93" w:rsidRPr="006035BA" w:rsidRDefault="00343F9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35BA">
        <w:rPr>
          <w:rFonts w:ascii="Times New Roman" w:hAnsi="Times New Roman" w:cs="Times New Roman"/>
          <w:sz w:val="24"/>
          <w:szCs w:val="24"/>
        </w:rPr>
        <w:t>Результаты годовой промежуточной аттестации объяв</w:t>
      </w:r>
      <w:r w:rsidR="007F3826">
        <w:rPr>
          <w:rFonts w:ascii="Times New Roman" w:hAnsi="Times New Roman" w:cs="Times New Roman"/>
          <w:sz w:val="24"/>
          <w:szCs w:val="24"/>
        </w:rPr>
        <w:t xml:space="preserve">ляются учащимся не позднее 3-х </w:t>
      </w:r>
      <w:r w:rsidRPr="006035BA">
        <w:rPr>
          <w:rFonts w:ascii="Times New Roman" w:hAnsi="Times New Roman" w:cs="Times New Roman"/>
          <w:sz w:val="24"/>
          <w:szCs w:val="24"/>
        </w:rPr>
        <w:t>дней после проведения работы. По желанию учащиеся или их ро</w:t>
      </w:r>
      <w:r w:rsidR="007F3826">
        <w:rPr>
          <w:rFonts w:ascii="Times New Roman" w:hAnsi="Times New Roman" w:cs="Times New Roman"/>
          <w:sz w:val="24"/>
          <w:szCs w:val="24"/>
        </w:rPr>
        <w:t>дители (законные представители)</w:t>
      </w:r>
      <w:r w:rsidRPr="006035BA">
        <w:rPr>
          <w:rFonts w:ascii="Times New Roman" w:hAnsi="Times New Roman" w:cs="Times New Roman"/>
          <w:sz w:val="24"/>
          <w:szCs w:val="24"/>
        </w:rPr>
        <w:t xml:space="preserve"> могут быть ознакомлены   с выполненной работой и получить по ней консультацию учителя.</w:t>
      </w:r>
    </w:p>
    <w:p w:rsidR="00343F93" w:rsidRPr="006035BA" w:rsidRDefault="00343F9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35BA">
        <w:rPr>
          <w:rFonts w:ascii="Times New Roman" w:hAnsi="Times New Roman" w:cs="Times New Roman"/>
          <w:sz w:val="24"/>
          <w:szCs w:val="24"/>
        </w:rPr>
        <w:t>Итоги аттестации учащихся количественно оцениваются по 5-бальной системе отметок. Отметки проставляются    в классном журнале.</w:t>
      </w:r>
    </w:p>
    <w:p w:rsidR="00343F93" w:rsidRPr="006035BA" w:rsidRDefault="007F3826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Преподаватели обязаны довести</w:t>
      </w:r>
      <w:r w:rsidR="00343F93" w:rsidRPr="006035BA">
        <w:rPr>
          <w:rFonts w:ascii="Times New Roman" w:hAnsi="Times New Roman" w:cs="Times New Roman"/>
          <w:sz w:val="24"/>
          <w:szCs w:val="24"/>
        </w:rPr>
        <w:t xml:space="preserve"> до сведения учащихся и их родителей итоги аттестации и решение педсовета школы о переводе учащихся, а в случае неудовлетворительных   результатов  учебного плана или аттестации, в письменном виде под роспись родителей учащихся с указанием даты ознакомления.  Сообщение хранится в личном деле учащегося.</w:t>
      </w:r>
    </w:p>
    <w:p w:rsidR="00343F93" w:rsidRPr="006035BA" w:rsidRDefault="00A24AE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Год</w:t>
      </w:r>
      <w:r w:rsidR="00343F93" w:rsidRPr="006035BA">
        <w:rPr>
          <w:rFonts w:ascii="Times New Roman" w:hAnsi="Times New Roman" w:cs="Times New Roman"/>
          <w:sz w:val="24"/>
          <w:szCs w:val="24"/>
        </w:rPr>
        <w:t>овая оценка по учебному предмету, выставляется преподавателем на основе отмет</w:t>
      </w:r>
      <w:r>
        <w:rPr>
          <w:rFonts w:ascii="Times New Roman" w:hAnsi="Times New Roman" w:cs="Times New Roman"/>
          <w:sz w:val="24"/>
          <w:szCs w:val="24"/>
        </w:rPr>
        <w:t>ок за учебные четверти</w:t>
      </w:r>
      <w:r w:rsidR="009033B3">
        <w:rPr>
          <w:rFonts w:ascii="Times New Roman" w:hAnsi="Times New Roman" w:cs="Times New Roman"/>
          <w:sz w:val="24"/>
          <w:szCs w:val="24"/>
        </w:rPr>
        <w:t>, полугодия</w:t>
      </w:r>
      <w:proofErr w:type="gramStart"/>
      <w:r w:rsidR="00903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43F93" w:rsidRPr="00573478" w:rsidRDefault="00343F9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35BA">
        <w:rPr>
          <w:rFonts w:ascii="Times New Roman" w:hAnsi="Times New Roman" w:cs="Times New Roman"/>
          <w:sz w:val="24"/>
          <w:szCs w:val="24"/>
        </w:rPr>
        <w:t>Ученик, имеющий не аттестацию по предметам за год, считается неуспевающим.</w:t>
      </w:r>
    </w:p>
    <w:p w:rsidR="00343F93" w:rsidRPr="006035BA" w:rsidRDefault="00343F93" w:rsidP="00BC49E3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F3826" w:rsidRPr="007F3826" w:rsidRDefault="00343F93" w:rsidP="00BC49E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35BA">
        <w:rPr>
          <w:rFonts w:ascii="Times New Roman" w:hAnsi="Times New Roman" w:cs="Times New Roman"/>
          <w:b/>
          <w:sz w:val="24"/>
          <w:szCs w:val="24"/>
        </w:rPr>
        <w:t>Сроки проведения годовой аттестации учащихся переводных классов</w:t>
      </w:r>
    </w:p>
    <w:p w:rsidR="007F3826" w:rsidRPr="007F3826" w:rsidRDefault="007F3826" w:rsidP="00BC49E3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3F93" w:rsidRPr="006035BA" w:rsidRDefault="00343F9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35BA">
        <w:rPr>
          <w:rFonts w:ascii="Times New Roman" w:hAnsi="Times New Roman" w:cs="Times New Roman"/>
          <w:sz w:val="24"/>
          <w:szCs w:val="24"/>
        </w:rPr>
        <w:t>Сроки прове</w:t>
      </w:r>
      <w:r w:rsidR="007F3826">
        <w:rPr>
          <w:rFonts w:ascii="Times New Roman" w:hAnsi="Times New Roman" w:cs="Times New Roman"/>
          <w:sz w:val="24"/>
          <w:szCs w:val="24"/>
        </w:rPr>
        <w:t>дения промежуточной</w:t>
      </w:r>
      <w:r w:rsidRPr="006035BA">
        <w:rPr>
          <w:rFonts w:ascii="Times New Roman" w:hAnsi="Times New Roman" w:cs="Times New Roman"/>
          <w:sz w:val="24"/>
          <w:szCs w:val="24"/>
        </w:rPr>
        <w:t xml:space="preserve"> аттестации определяются педагогическим советом школы.</w:t>
      </w:r>
    </w:p>
    <w:p w:rsidR="00343F93" w:rsidRPr="00C874C4" w:rsidRDefault="00343F9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35BA">
        <w:rPr>
          <w:rFonts w:ascii="Times New Roman" w:hAnsi="Times New Roman" w:cs="Times New Roman"/>
          <w:sz w:val="24"/>
          <w:szCs w:val="24"/>
        </w:rPr>
        <w:t>Промежуточная аттестация проводится в мае по графику, утверждённому приказом директора школы. График проведения аттестационных мероприятий доводится до сведения учащихся не позднее, чем за 2 недели до их начала.</w:t>
      </w:r>
    </w:p>
    <w:p w:rsidR="00343F93" w:rsidRPr="00C874C4" w:rsidRDefault="00343F93" w:rsidP="00BC49E3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43F93" w:rsidRPr="006035BA" w:rsidRDefault="00343F93" w:rsidP="00BC49E3">
      <w:pPr>
        <w:pStyle w:val="a3"/>
        <w:numPr>
          <w:ilvl w:val="0"/>
          <w:numId w:val="11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5BA">
        <w:rPr>
          <w:rFonts w:ascii="Times New Roman" w:hAnsi="Times New Roman" w:cs="Times New Roman"/>
          <w:b/>
          <w:sz w:val="24"/>
          <w:szCs w:val="24"/>
        </w:rPr>
        <w:t xml:space="preserve">Порядок освобождения учащихся от </w:t>
      </w:r>
      <w:r w:rsidR="00571739">
        <w:rPr>
          <w:rFonts w:ascii="Times New Roman" w:hAnsi="Times New Roman" w:cs="Times New Roman"/>
          <w:b/>
          <w:sz w:val="24"/>
          <w:szCs w:val="24"/>
        </w:rPr>
        <w:t xml:space="preserve">годовой </w:t>
      </w:r>
      <w:r w:rsidRPr="006035BA">
        <w:rPr>
          <w:rFonts w:ascii="Times New Roman" w:hAnsi="Times New Roman" w:cs="Times New Roman"/>
          <w:b/>
          <w:sz w:val="24"/>
          <w:szCs w:val="24"/>
        </w:rPr>
        <w:t>промежуточной аттестации</w:t>
      </w:r>
    </w:p>
    <w:p w:rsidR="00343F93" w:rsidRPr="006035BA" w:rsidRDefault="00343F93" w:rsidP="00BC49E3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>От промежуточной аттестации освобождаются:</w:t>
      </w:r>
    </w:p>
    <w:p w:rsidR="00343F93" w:rsidRPr="006035BA" w:rsidRDefault="00343F93" w:rsidP="00BC49E3">
      <w:pPr>
        <w:pStyle w:val="a3"/>
        <w:numPr>
          <w:ilvl w:val="2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>проходящие длительное лечение в лечебных или санаторных учреждениях;</w:t>
      </w:r>
    </w:p>
    <w:p w:rsidR="00343F93" w:rsidRPr="006035BA" w:rsidRDefault="00343F93" w:rsidP="00BC49E3">
      <w:pPr>
        <w:pStyle w:val="a3"/>
        <w:numPr>
          <w:ilvl w:val="2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lastRenderedPageBreak/>
        <w:t>учащиеся, заболевшие в аттестационный период, на основании медицинского подтверждения;</w:t>
      </w:r>
    </w:p>
    <w:p w:rsidR="00343F93" w:rsidRDefault="00343F93" w:rsidP="00BC49E3">
      <w:pPr>
        <w:pStyle w:val="a3"/>
        <w:numPr>
          <w:ilvl w:val="2"/>
          <w:numId w:val="3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>учащиеся – победители  муниципальных, победители и призеры региональных предметных олимпиад по предметам, вынесенным на промежуточную аттестацию.</w:t>
      </w:r>
    </w:p>
    <w:p w:rsidR="00343F93" w:rsidRPr="003A2139" w:rsidRDefault="00343F93" w:rsidP="00BC49E3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43F93" w:rsidRPr="006035BA" w:rsidRDefault="00343F93" w:rsidP="00BC49E3">
      <w:pPr>
        <w:pStyle w:val="a3"/>
        <w:numPr>
          <w:ilvl w:val="0"/>
          <w:numId w:val="11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5BA">
        <w:rPr>
          <w:rFonts w:ascii="Times New Roman" w:hAnsi="Times New Roman" w:cs="Times New Roman"/>
          <w:b/>
          <w:sz w:val="24"/>
          <w:szCs w:val="24"/>
        </w:rPr>
        <w:t>Порядок проведения и формы промежуточной аттестации</w:t>
      </w:r>
    </w:p>
    <w:p w:rsidR="00343F93" w:rsidRPr="006035BA" w:rsidRDefault="00343F93" w:rsidP="00BC49E3">
      <w:pPr>
        <w:pStyle w:val="a3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F93" w:rsidRPr="006035BA" w:rsidRDefault="00172030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="00343F93" w:rsidRPr="006035BA">
        <w:rPr>
          <w:rFonts w:ascii="Times New Roman" w:hAnsi="Times New Roman" w:cs="Times New Roman"/>
          <w:sz w:val="24"/>
          <w:szCs w:val="24"/>
        </w:rPr>
        <w:t>проводится в следующих формах:  собеседование, тестирование, защита рефератов, творческих работ, итоговые опросы, переводные экзамены (устные и письменные), письменные переводные и контрольные работы и т.д.</w:t>
      </w:r>
    </w:p>
    <w:p w:rsidR="00343F93" w:rsidRPr="006035BA" w:rsidRDefault="00343F9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>Обучающийся, избравший собеседование как одну из форм устного экзамена, по  предложению атте</w:t>
      </w:r>
      <w:r>
        <w:rPr>
          <w:rFonts w:ascii="Times New Roman" w:hAnsi="Times New Roman" w:cs="Times New Roman"/>
          <w:sz w:val="24"/>
          <w:szCs w:val="24"/>
        </w:rPr>
        <w:t>стационной (</w:t>
      </w:r>
      <w:r w:rsidRPr="006035BA">
        <w:rPr>
          <w:rFonts w:ascii="Times New Roman" w:hAnsi="Times New Roman" w:cs="Times New Roman"/>
          <w:sz w:val="24"/>
          <w:szCs w:val="24"/>
        </w:rPr>
        <w:t xml:space="preserve">экзаменационной) предметной комиссии дает без подготовки развернутый ответ по одной из ключевых тем курса или отвечает на вопросы обобщающего характера по всем темам учебной программы </w:t>
      </w:r>
      <w:proofErr w:type="gramStart"/>
      <w:r w:rsidRPr="006035B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035BA">
        <w:rPr>
          <w:rFonts w:ascii="Times New Roman" w:hAnsi="Times New Roman" w:cs="Times New Roman"/>
          <w:sz w:val="24"/>
          <w:szCs w:val="24"/>
        </w:rPr>
        <w:t>вопросы заранее подготовлены и объявлены обучающимся). Собеседование целесообразно проводить  с обучающимися, проявившими интерес к научным исследованиям в избранной области знаний и обладающими аналитическими  способностями.</w:t>
      </w:r>
    </w:p>
    <w:p w:rsidR="00343F93" w:rsidRPr="006035BA" w:rsidRDefault="00343F9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>Устная аттестация по билетам предполагает  ответы на вопросы, сформулированные в билетах, выполнение предложенных  практических заданий (решение задачи, разбор предложения, выполнение лабораторной работы, демонстрация опыта и т.д.).</w:t>
      </w:r>
    </w:p>
    <w:p w:rsidR="007F3826" w:rsidRDefault="00343F93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 xml:space="preserve">Защита реферата предполагает предварительный выбор  обучающимся  интересующей его темы работы с учетом рекомендаций учителя – предметника, последующее глубокое изучение избранной для реферата проблемы, изложение выводов по теме реферата. Не позднее, чем  за неделю до экзамена реферат представляется </w:t>
      </w:r>
      <w:r>
        <w:rPr>
          <w:rFonts w:ascii="Times New Roman" w:hAnsi="Times New Roman" w:cs="Times New Roman"/>
          <w:sz w:val="24"/>
          <w:szCs w:val="24"/>
        </w:rPr>
        <w:t>обучающимся на рецензию рецензен</w:t>
      </w:r>
      <w:r w:rsidRPr="006035BA">
        <w:rPr>
          <w:rFonts w:ascii="Times New Roman" w:hAnsi="Times New Roman" w:cs="Times New Roman"/>
          <w:sz w:val="24"/>
          <w:szCs w:val="24"/>
        </w:rPr>
        <w:t>ту  (учителю – предметнику). Аттестационная комиссия на экзамене знакомится с рецензией на представленную работу и выставляет оценку обучающемуся после защиты реферата.</w:t>
      </w:r>
    </w:p>
    <w:p w:rsidR="00343F93" w:rsidRPr="007F3826" w:rsidRDefault="007F3826" w:rsidP="00BC49E3">
      <w:pPr>
        <w:pStyle w:val="a3"/>
        <w:numPr>
          <w:ilvl w:val="1"/>
          <w:numId w:val="1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43F93" w:rsidRPr="007F3826">
        <w:rPr>
          <w:rFonts w:ascii="Times New Roman" w:hAnsi="Times New Roman" w:cs="Times New Roman"/>
          <w:sz w:val="24"/>
          <w:szCs w:val="24"/>
        </w:rPr>
        <w:t>а период проведения промежуточной аттестации учащихся создается аттестационная комиссия, утверждаемая приказом директора школы.</w:t>
      </w:r>
    </w:p>
    <w:p w:rsidR="00343F93" w:rsidRPr="006035BA" w:rsidRDefault="00343F93" w:rsidP="00BC49E3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43F93" w:rsidRPr="006035BA" w:rsidRDefault="00343F93" w:rsidP="00BC49E3">
      <w:pPr>
        <w:pStyle w:val="a3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b/>
          <w:sz w:val="24"/>
          <w:szCs w:val="24"/>
        </w:rPr>
        <w:t>Порядок оценивания учащихся на промежуточной аттестации</w:t>
      </w:r>
    </w:p>
    <w:p w:rsidR="00343F93" w:rsidRPr="006035BA" w:rsidRDefault="00343F93" w:rsidP="00BC49E3">
      <w:pPr>
        <w:pStyle w:val="a3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AC2724" w:rsidRDefault="00343F93" w:rsidP="00BC49E3">
      <w:pPr>
        <w:pStyle w:val="a3"/>
        <w:numPr>
          <w:ilvl w:val="1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C2724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AC2724" w:rsidRPr="00AC2724">
        <w:rPr>
          <w:rFonts w:ascii="Times New Roman" w:hAnsi="Times New Roman" w:cs="Times New Roman"/>
          <w:sz w:val="24"/>
          <w:szCs w:val="24"/>
        </w:rPr>
        <w:t xml:space="preserve">годовой </w:t>
      </w:r>
      <w:r w:rsidRPr="00AC2724">
        <w:rPr>
          <w:rFonts w:ascii="Times New Roman" w:hAnsi="Times New Roman" w:cs="Times New Roman"/>
          <w:sz w:val="24"/>
          <w:szCs w:val="24"/>
        </w:rPr>
        <w:t xml:space="preserve">промежуточной аттестации оцениваются по 5-бальной системе. Оценки за ответ при любой форме проведения промежуточного контроля выставляются в соответствии с рекомендациями об оценивании знаний по каждому учебному предмету, отражающими требования образовательного стандарта. </w:t>
      </w:r>
    </w:p>
    <w:p w:rsidR="00343F93" w:rsidRPr="00AC2724" w:rsidRDefault="001E4025" w:rsidP="00BC49E3">
      <w:pPr>
        <w:pStyle w:val="a3"/>
        <w:numPr>
          <w:ilvl w:val="1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</w:t>
      </w:r>
      <w:r w:rsidR="00343F93" w:rsidRPr="00AC2724">
        <w:rPr>
          <w:rFonts w:ascii="Times New Roman" w:hAnsi="Times New Roman" w:cs="Times New Roman"/>
          <w:sz w:val="24"/>
          <w:szCs w:val="24"/>
        </w:rPr>
        <w:t xml:space="preserve">овая отметка по предмету выставляется учителем – предметником на основе текущих оценок за учебный год и результатов </w:t>
      </w:r>
      <w:r>
        <w:rPr>
          <w:rFonts w:ascii="Times New Roman" w:hAnsi="Times New Roman" w:cs="Times New Roman"/>
          <w:sz w:val="24"/>
          <w:szCs w:val="24"/>
        </w:rPr>
        <w:t xml:space="preserve">годовой </w:t>
      </w:r>
      <w:r w:rsidR="00343F93" w:rsidRPr="00AC2724">
        <w:rPr>
          <w:rFonts w:ascii="Times New Roman" w:hAnsi="Times New Roman" w:cs="Times New Roman"/>
          <w:sz w:val="24"/>
          <w:szCs w:val="24"/>
        </w:rPr>
        <w:t>промежуточной аттестации учащегося.</w:t>
      </w:r>
    </w:p>
    <w:p w:rsidR="00343F93" w:rsidRPr="006035BA" w:rsidRDefault="00343F93" w:rsidP="00BC49E3">
      <w:pPr>
        <w:pStyle w:val="a3"/>
        <w:numPr>
          <w:ilvl w:val="1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>В  случае неудовлетворительн</w:t>
      </w:r>
      <w:r w:rsidR="00AC2724">
        <w:rPr>
          <w:rFonts w:ascii="Times New Roman" w:hAnsi="Times New Roman" w:cs="Times New Roman"/>
          <w:sz w:val="24"/>
          <w:szCs w:val="24"/>
        </w:rPr>
        <w:t>ых результатов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родители учащегося (</w:t>
      </w:r>
      <w:r w:rsidRPr="006035BA">
        <w:rPr>
          <w:rFonts w:ascii="Times New Roman" w:hAnsi="Times New Roman" w:cs="Times New Roman"/>
          <w:sz w:val="24"/>
          <w:szCs w:val="24"/>
        </w:rPr>
        <w:t>лица их заменяющие) уведомляются об этом под роспись в 3-дневный срок, с указанием даты ознакомления. Данное уведомление  хранится в личном деле учащегося.</w:t>
      </w:r>
    </w:p>
    <w:p w:rsidR="00343F93" w:rsidRPr="003A2139" w:rsidRDefault="00343F93" w:rsidP="00BC49E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43F93" w:rsidRDefault="00343F93" w:rsidP="00BC49E3">
      <w:pPr>
        <w:pStyle w:val="a3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5BA">
        <w:rPr>
          <w:rFonts w:ascii="Times New Roman" w:hAnsi="Times New Roman" w:cs="Times New Roman"/>
          <w:b/>
          <w:sz w:val="24"/>
          <w:szCs w:val="24"/>
        </w:rPr>
        <w:lastRenderedPageBreak/>
        <w:t>Права и обязанности участников процесса  аттестации</w:t>
      </w:r>
    </w:p>
    <w:p w:rsidR="00172030" w:rsidRPr="006035BA" w:rsidRDefault="00172030" w:rsidP="00BC49E3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F93" w:rsidRPr="006035BA" w:rsidRDefault="00343F93" w:rsidP="00BC49E3">
      <w:pPr>
        <w:pStyle w:val="a3"/>
        <w:numPr>
          <w:ilvl w:val="1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>Участниками процесса</w:t>
      </w:r>
      <w:r>
        <w:rPr>
          <w:rFonts w:ascii="Times New Roman" w:hAnsi="Times New Roman" w:cs="Times New Roman"/>
          <w:sz w:val="24"/>
          <w:szCs w:val="24"/>
        </w:rPr>
        <w:t xml:space="preserve"> аттестации являются: обучающие</w:t>
      </w:r>
      <w:r w:rsidRPr="006035BA">
        <w:rPr>
          <w:rFonts w:ascii="Times New Roman" w:hAnsi="Times New Roman" w:cs="Times New Roman"/>
          <w:sz w:val="24"/>
          <w:szCs w:val="24"/>
        </w:rPr>
        <w:t>ся, родители обучающихся (лица их заменяющие), учителя – предметники, администрация.</w:t>
      </w:r>
    </w:p>
    <w:p w:rsidR="00343F93" w:rsidRPr="006035BA" w:rsidRDefault="00343F93" w:rsidP="00BC49E3">
      <w:pPr>
        <w:pStyle w:val="a3"/>
        <w:numPr>
          <w:ilvl w:val="1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 xml:space="preserve">Права </w:t>
      </w:r>
      <w:proofErr w:type="gramStart"/>
      <w:r w:rsidRPr="006035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35BA">
        <w:rPr>
          <w:rFonts w:ascii="Times New Roman" w:hAnsi="Times New Roman" w:cs="Times New Roman"/>
          <w:sz w:val="24"/>
          <w:szCs w:val="24"/>
        </w:rPr>
        <w:t xml:space="preserve"> представляют  его родители (законные представители).</w:t>
      </w:r>
    </w:p>
    <w:p w:rsidR="00343F93" w:rsidRPr="00C874C4" w:rsidRDefault="00343F93" w:rsidP="00BC49E3">
      <w:pPr>
        <w:pStyle w:val="a3"/>
        <w:numPr>
          <w:ilvl w:val="1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874C4">
        <w:rPr>
          <w:rFonts w:ascii="Times New Roman" w:hAnsi="Times New Roman" w:cs="Times New Roman"/>
          <w:sz w:val="24"/>
          <w:szCs w:val="24"/>
        </w:rPr>
        <w:t xml:space="preserve">Обучающийся имеет право: </w:t>
      </w:r>
    </w:p>
    <w:p w:rsidR="00343F93" w:rsidRDefault="00343F93" w:rsidP="001E4025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035BA">
        <w:rPr>
          <w:rFonts w:ascii="Times New Roman" w:hAnsi="Times New Roman" w:cs="Times New Roman"/>
          <w:sz w:val="24"/>
          <w:szCs w:val="24"/>
        </w:rPr>
        <w:t xml:space="preserve">- на информацию о перечне предметов, выносимых на </w:t>
      </w:r>
      <w:r w:rsidR="001E4025">
        <w:rPr>
          <w:rFonts w:ascii="Times New Roman" w:hAnsi="Times New Roman" w:cs="Times New Roman"/>
          <w:sz w:val="24"/>
          <w:szCs w:val="24"/>
        </w:rPr>
        <w:t xml:space="preserve">годовую </w:t>
      </w:r>
      <w:r w:rsidRPr="006035BA">
        <w:rPr>
          <w:rFonts w:ascii="Times New Roman" w:hAnsi="Times New Roman" w:cs="Times New Roman"/>
          <w:sz w:val="24"/>
          <w:szCs w:val="24"/>
        </w:rPr>
        <w:t>промежуточную аттеста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035BA">
        <w:rPr>
          <w:rFonts w:ascii="Times New Roman" w:hAnsi="Times New Roman" w:cs="Times New Roman"/>
          <w:sz w:val="24"/>
          <w:szCs w:val="24"/>
        </w:rPr>
        <w:t>ию;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>на информацию о срока</w:t>
      </w:r>
      <w:r>
        <w:rPr>
          <w:rFonts w:ascii="Times New Roman" w:hAnsi="Times New Roman" w:cs="Times New Roman"/>
          <w:sz w:val="24"/>
        </w:rPr>
        <w:t xml:space="preserve">х </w:t>
      </w:r>
      <w:r w:rsidRPr="00E073F6">
        <w:rPr>
          <w:rFonts w:ascii="Times New Roman" w:hAnsi="Times New Roman" w:cs="Times New Roman"/>
          <w:sz w:val="24"/>
        </w:rPr>
        <w:t xml:space="preserve"> аттестации;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>на консультации учителя — предметника по вопросам, выносимым на контроль;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 xml:space="preserve">в случае болезни на изменение формы </w:t>
      </w:r>
      <w:r w:rsidR="001E4025">
        <w:rPr>
          <w:rFonts w:ascii="Times New Roman" w:hAnsi="Times New Roman" w:cs="Times New Roman"/>
          <w:sz w:val="24"/>
        </w:rPr>
        <w:t xml:space="preserve">годовой </w:t>
      </w:r>
      <w:r w:rsidRPr="00E073F6">
        <w:rPr>
          <w:rFonts w:ascii="Times New Roman" w:hAnsi="Times New Roman" w:cs="Times New Roman"/>
          <w:sz w:val="24"/>
        </w:rPr>
        <w:t>промежуточной аттестации, её отсрочку или освобождение (по решению Педагогического совета школы);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>на независимую и объективную оценку его уровня знаний;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>на обращение в трёхдневный срок с апел</w:t>
      </w:r>
      <w:r>
        <w:rPr>
          <w:rFonts w:ascii="Times New Roman" w:hAnsi="Times New Roman" w:cs="Times New Roman"/>
          <w:sz w:val="24"/>
        </w:rPr>
        <w:t>л</w:t>
      </w:r>
      <w:r w:rsidRPr="00E073F6">
        <w:rPr>
          <w:rFonts w:ascii="Times New Roman" w:hAnsi="Times New Roman" w:cs="Times New Roman"/>
          <w:sz w:val="24"/>
        </w:rPr>
        <w:t>яцией в конфликтную комиссию, созданную в школе, в случае несогласия с отметкой, полученной во время аттестации.</w:t>
      </w:r>
    </w:p>
    <w:p w:rsidR="00343F93" w:rsidRPr="00E073F6" w:rsidRDefault="00172030" w:rsidP="00BC49E3">
      <w:pPr>
        <w:pStyle w:val="Standard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343F93" w:rsidRPr="00E073F6">
        <w:rPr>
          <w:rFonts w:ascii="Times New Roman" w:hAnsi="Times New Roman" w:cs="Times New Roman"/>
          <w:sz w:val="24"/>
        </w:rPr>
        <w:t xml:space="preserve">.4. </w:t>
      </w:r>
      <w:r w:rsidR="00343F93" w:rsidRPr="00C874C4">
        <w:rPr>
          <w:rFonts w:ascii="Times New Roman" w:hAnsi="Times New Roman" w:cs="Times New Roman"/>
          <w:sz w:val="24"/>
        </w:rPr>
        <w:t>Обучающийся обязан: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>проходить аттестацию в установленные сроки;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>в процессе аттестации выполнять обоснованные требования учителей и руководства школы;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>соблюдать правила, предусмотренные нормативными документами, определяющими порядок аттестации.</w:t>
      </w:r>
    </w:p>
    <w:p w:rsidR="00343F93" w:rsidRPr="00E073F6" w:rsidRDefault="00172030" w:rsidP="00BC49E3">
      <w:pPr>
        <w:pStyle w:val="Standard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343F93" w:rsidRPr="00E073F6">
        <w:rPr>
          <w:rFonts w:ascii="Times New Roman" w:hAnsi="Times New Roman" w:cs="Times New Roman"/>
          <w:sz w:val="24"/>
        </w:rPr>
        <w:t xml:space="preserve">.5. </w:t>
      </w:r>
      <w:r w:rsidR="00343F93" w:rsidRPr="00C874C4">
        <w:rPr>
          <w:rFonts w:ascii="Times New Roman" w:hAnsi="Times New Roman" w:cs="Times New Roman"/>
          <w:sz w:val="24"/>
        </w:rPr>
        <w:t>Родители (законные представители</w:t>
      </w:r>
      <w:proofErr w:type="gramStart"/>
      <w:r w:rsidR="00343F93" w:rsidRPr="00C874C4">
        <w:rPr>
          <w:rFonts w:ascii="Times New Roman" w:hAnsi="Times New Roman" w:cs="Times New Roman"/>
          <w:sz w:val="24"/>
        </w:rPr>
        <w:t>)о</w:t>
      </w:r>
      <w:proofErr w:type="gramEnd"/>
      <w:r w:rsidR="00343F93" w:rsidRPr="00C874C4">
        <w:rPr>
          <w:rFonts w:ascii="Times New Roman" w:hAnsi="Times New Roman" w:cs="Times New Roman"/>
          <w:sz w:val="24"/>
        </w:rPr>
        <w:t>бучающегося имеют право: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 xml:space="preserve">на информацию о формах, сроках и перечне предметов, выносимых на </w:t>
      </w:r>
      <w:r w:rsidR="001E4025">
        <w:rPr>
          <w:rFonts w:ascii="Times New Roman" w:hAnsi="Times New Roman" w:cs="Times New Roman"/>
          <w:sz w:val="24"/>
        </w:rPr>
        <w:t xml:space="preserve">годовую </w:t>
      </w:r>
      <w:r w:rsidRPr="00E073F6">
        <w:rPr>
          <w:rFonts w:ascii="Times New Roman" w:hAnsi="Times New Roman" w:cs="Times New Roman"/>
          <w:sz w:val="24"/>
        </w:rPr>
        <w:t>промежуточную аттестацию;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>знакомиться с нормативными документами, определяющими порядок и критерии оценивания;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>знакомиться с результатами аттестации их детей;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>обжаловать результаты аттестации их ребёнка в случае нарушения школой процедуры аттестации или неудовлетворённости результатами аттестации.</w:t>
      </w:r>
    </w:p>
    <w:p w:rsidR="00343F93" w:rsidRPr="00E073F6" w:rsidRDefault="00172030" w:rsidP="00BC49E3">
      <w:pPr>
        <w:pStyle w:val="Standard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343F93" w:rsidRPr="00E073F6">
        <w:rPr>
          <w:rFonts w:ascii="Times New Roman" w:hAnsi="Times New Roman" w:cs="Times New Roman"/>
          <w:sz w:val="24"/>
        </w:rPr>
        <w:t xml:space="preserve">.6. </w:t>
      </w:r>
      <w:r w:rsidR="00343F93" w:rsidRPr="00C874C4">
        <w:rPr>
          <w:rFonts w:ascii="Times New Roman" w:hAnsi="Times New Roman" w:cs="Times New Roman"/>
          <w:sz w:val="24"/>
        </w:rPr>
        <w:t>Родители (законные представители) обучающегося обязаны: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>соблюдать порядок аттестации;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>корректно и вежливо относиться к педагогам, участвующим в аттестации их ребёнка;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>осуществлять контроль успеваемости своего ребёнка, результатов его аттестации.</w:t>
      </w:r>
    </w:p>
    <w:p w:rsidR="00343F93" w:rsidRPr="00C874C4" w:rsidRDefault="00172030" w:rsidP="00BC49E3">
      <w:pPr>
        <w:pStyle w:val="Standard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343F93" w:rsidRPr="00E073F6">
        <w:rPr>
          <w:rFonts w:ascii="Times New Roman" w:hAnsi="Times New Roman" w:cs="Times New Roman"/>
          <w:sz w:val="24"/>
        </w:rPr>
        <w:t xml:space="preserve">.7. </w:t>
      </w:r>
      <w:r w:rsidR="00343F93" w:rsidRPr="00C874C4">
        <w:rPr>
          <w:rFonts w:ascii="Times New Roman" w:hAnsi="Times New Roman" w:cs="Times New Roman"/>
          <w:sz w:val="24"/>
        </w:rPr>
        <w:t xml:space="preserve">Учитель, осуществляющий </w:t>
      </w:r>
      <w:r w:rsidR="001E4025">
        <w:rPr>
          <w:rFonts w:ascii="Times New Roman" w:hAnsi="Times New Roman" w:cs="Times New Roman"/>
          <w:sz w:val="24"/>
        </w:rPr>
        <w:t xml:space="preserve">годовую </w:t>
      </w:r>
      <w:r w:rsidR="00343F93" w:rsidRPr="00C874C4">
        <w:rPr>
          <w:rFonts w:ascii="Times New Roman" w:hAnsi="Times New Roman" w:cs="Times New Roman"/>
          <w:sz w:val="24"/>
        </w:rPr>
        <w:t>промежуточную аттестацию, имеет право: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 xml:space="preserve">разрабатывать материалы для </w:t>
      </w:r>
      <w:r w:rsidR="001E4025">
        <w:rPr>
          <w:rFonts w:ascii="Times New Roman" w:hAnsi="Times New Roman" w:cs="Times New Roman"/>
          <w:sz w:val="24"/>
        </w:rPr>
        <w:t xml:space="preserve">годовой </w:t>
      </w:r>
      <w:r w:rsidRPr="00E073F6">
        <w:rPr>
          <w:rFonts w:ascii="Times New Roman" w:hAnsi="Times New Roman" w:cs="Times New Roman"/>
          <w:sz w:val="24"/>
        </w:rPr>
        <w:t>промежуточной аттестации обучающихся;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 xml:space="preserve">проводить аттестации и оценивать качество усвоения </w:t>
      </w:r>
      <w:proofErr w:type="gramStart"/>
      <w:r w:rsidRPr="00E073F6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E073F6">
        <w:rPr>
          <w:rFonts w:ascii="Times New Roman" w:hAnsi="Times New Roman" w:cs="Times New Roman"/>
          <w:sz w:val="24"/>
        </w:rPr>
        <w:t xml:space="preserve"> содержания учебных программ, соответствие уровня подготовки обучающихся требованиям государственного стандарта образования;</w:t>
      </w:r>
    </w:p>
    <w:p w:rsidR="00343F93" w:rsidRPr="00E073F6" w:rsidRDefault="00343F93" w:rsidP="00BC49E3">
      <w:pPr>
        <w:pStyle w:val="Standard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E073F6">
        <w:rPr>
          <w:rFonts w:ascii="Times New Roman" w:hAnsi="Times New Roman" w:cs="Times New Roman"/>
          <w:sz w:val="24"/>
        </w:rPr>
        <w:t>давать педагогические рекомендации обучающимся и их родителям (законным представителям) по освоению предмета.</w:t>
      </w:r>
    </w:p>
    <w:p w:rsidR="00343F93" w:rsidRDefault="00172030" w:rsidP="00BC49E3">
      <w:pPr>
        <w:pStyle w:val="Standard"/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343F93" w:rsidRPr="00E073F6">
        <w:rPr>
          <w:rFonts w:ascii="Times New Roman" w:hAnsi="Times New Roman" w:cs="Times New Roman"/>
          <w:sz w:val="24"/>
        </w:rPr>
        <w:t xml:space="preserve">.8. </w:t>
      </w:r>
      <w:r w:rsidR="00343F93" w:rsidRPr="00C874C4">
        <w:rPr>
          <w:rFonts w:ascii="Times New Roman" w:hAnsi="Times New Roman" w:cs="Times New Roman"/>
          <w:sz w:val="24"/>
        </w:rPr>
        <w:t>Учитель,</w:t>
      </w:r>
      <w:r w:rsidR="00343F93">
        <w:rPr>
          <w:rFonts w:ascii="Times New Roman" w:hAnsi="Times New Roman" w:cs="Times New Roman"/>
          <w:sz w:val="24"/>
        </w:rPr>
        <w:t xml:space="preserve"> </w:t>
      </w:r>
      <w:r w:rsidR="00343F93" w:rsidRPr="00C874C4">
        <w:rPr>
          <w:rFonts w:ascii="Times New Roman" w:hAnsi="Times New Roman" w:cs="Times New Roman"/>
          <w:sz w:val="24"/>
        </w:rPr>
        <w:t xml:space="preserve">осуществляющий </w:t>
      </w:r>
      <w:r w:rsidR="001E4025">
        <w:rPr>
          <w:rFonts w:ascii="Times New Roman" w:hAnsi="Times New Roman" w:cs="Times New Roman"/>
          <w:sz w:val="24"/>
        </w:rPr>
        <w:t xml:space="preserve">годовую </w:t>
      </w:r>
      <w:r w:rsidR="00343F93" w:rsidRPr="00C874C4">
        <w:rPr>
          <w:rFonts w:ascii="Times New Roman" w:hAnsi="Times New Roman" w:cs="Times New Roman"/>
          <w:sz w:val="24"/>
        </w:rPr>
        <w:t>промежуточную аттестацию, не имеет права:</w:t>
      </w:r>
      <w:r w:rsidR="00343F93" w:rsidRPr="00E073F6">
        <w:rPr>
          <w:rFonts w:ascii="Times New Roman" w:hAnsi="Times New Roman" w:cs="Times New Roman"/>
          <w:b/>
          <w:sz w:val="24"/>
        </w:rPr>
        <w:t xml:space="preserve"> </w:t>
      </w:r>
    </w:p>
    <w:p w:rsidR="00343F93" w:rsidRDefault="00343F93" w:rsidP="00BC49E3">
      <w:pPr>
        <w:pStyle w:val="Standard"/>
        <w:spacing w:line="276" w:lineRule="auto"/>
        <w:rPr>
          <w:rFonts w:ascii="Times New Roman" w:hAnsi="Times New Roman" w:cs="Times New Roman"/>
          <w:sz w:val="24"/>
        </w:rPr>
      </w:pPr>
      <w:r w:rsidRPr="00C874C4">
        <w:rPr>
          <w:rFonts w:ascii="Times New Roman" w:hAnsi="Times New Roman" w:cs="Times New Roman"/>
          <w:sz w:val="24"/>
        </w:rPr>
        <w:t>- использовать</w:t>
      </w:r>
      <w:r>
        <w:rPr>
          <w:rFonts w:ascii="Times New Roman" w:hAnsi="Times New Roman" w:cs="Times New Roman"/>
          <w:sz w:val="24"/>
        </w:rPr>
        <w:t>, при составлении заданий, учебный материал предмета, не предусмотренный учебной программой;</w:t>
      </w:r>
    </w:p>
    <w:p w:rsidR="00343F93" w:rsidRDefault="00343F93" w:rsidP="00BC49E3">
      <w:pPr>
        <w:pStyle w:val="Standard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оказывать психологическое давление на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>, проявлять недоброжелательное, некорректное  отношение к ним.</w:t>
      </w:r>
    </w:p>
    <w:p w:rsidR="00343F93" w:rsidRDefault="00172030" w:rsidP="00BC49E3">
      <w:pPr>
        <w:pStyle w:val="Standard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9</w:t>
      </w:r>
      <w:r w:rsidR="001E4025">
        <w:rPr>
          <w:rFonts w:ascii="Times New Roman" w:hAnsi="Times New Roman" w:cs="Times New Roman"/>
          <w:sz w:val="24"/>
        </w:rPr>
        <w:t>.9. У</w:t>
      </w:r>
      <w:r w:rsidR="00343F93">
        <w:rPr>
          <w:rFonts w:ascii="Times New Roman" w:hAnsi="Times New Roman" w:cs="Times New Roman"/>
          <w:sz w:val="24"/>
        </w:rPr>
        <w:t xml:space="preserve">читель, осуществляющий </w:t>
      </w:r>
      <w:r w:rsidR="001E4025">
        <w:rPr>
          <w:rFonts w:ascii="Times New Roman" w:hAnsi="Times New Roman" w:cs="Times New Roman"/>
          <w:sz w:val="24"/>
        </w:rPr>
        <w:t xml:space="preserve">годовую </w:t>
      </w:r>
      <w:r w:rsidR="00343F93">
        <w:rPr>
          <w:rFonts w:ascii="Times New Roman" w:hAnsi="Times New Roman" w:cs="Times New Roman"/>
          <w:sz w:val="24"/>
        </w:rPr>
        <w:t>промежуточную аттестацию, обязан:</w:t>
      </w:r>
    </w:p>
    <w:p w:rsidR="00343F93" w:rsidRDefault="00343F93" w:rsidP="00BC49E3">
      <w:pPr>
        <w:pStyle w:val="Standard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доводить до сведения обучающихся,  их родителей (законных представителей) результаты промежуточной аттестации.</w:t>
      </w:r>
    </w:p>
    <w:p w:rsidR="00343F93" w:rsidRPr="00C874C4" w:rsidRDefault="00343F93" w:rsidP="00BC49E3">
      <w:pPr>
        <w:pStyle w:val="Standard"/>
        <w:spacing w:line="276" w:lineRule="auto"/>
        <w:rPr>
          <w:rFonts w:ascii="Times New Roman" w:hAnsi="Times New Roman" w:cs="Times New Roman"/>
          <w:sz w:val="24"/>
        </w:rPr>
      </w:pPr>
    </w:p>
    <w:p w:rsidR="00172030" w:rsidRPr="00B05A97" w:rsidRDefault="00BF5ECF" w:rsidP="00BC49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A97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343F93" w:rsidRPr="00B05A97">
        <w:rPr>
          <w:rFonts w:ascii="Times New Roman" w:hAnsi="Times New Roman" w:cs="Times New Roman"/>
          <w:b/>
          <w:sz w:val="24"/>
          <w:szCs w:val="24"/>
        </w:rPr>
        <w:t xml:space="preserve">. Порядок утверждения и хранения </w:t>
      </w:r>
      <w:r w:rsidR="00172030" w:rsidRPr="00B05A97">
        <w:rPr>
          <w:rFonts w:ascii="Times New Roman" w:hAnsi="Times New Roman" w:cs="Times New Roman"/>
          <w:b/>
          <w:sz w:val="24"/>
          <w:szCs w:val="24"/>
        </w:rPr>
        <w:t>в архивах информации о результатах успеваемости, аттестации на бумажных и электронных носителях</w:t>
      </w:r>
    </w:p>
    <w:p w:rsidR="00172030" w:rsidRPr="00B05A97" w:rsidRDefault="00172030" w:rsidP="00B05A97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5A97">
        <w:rPr>
          <w:rFonts w:ascii="Times New Roman" w:hAnsi="Times New Roman" w:cs="Times New Roman"/>
          <w:sz w:val="24"/>
          <w:szCs w:val="24"/>
        </w:rPr>
        <w:t xml:space="preserve"> Порядок хранения в архивах информации о результатах успеваемости, аттестации на бумажных и электронных носителях</w:t>
      </w:r>
      <w:r w:rsidRPr="00B05A97">
        <w:rPr>
          <w:rFonts w:ascii="Times New Roman" w:hAnsi="Times New Roman" w:cs="Times New Roman"/>
          <w:bCs/>
          <w:sz w:val="24"/>
          <w:szCs w:val="24"/>
        </w:rPr>
        <w:t xml:space="preserve"> регламентируется следующими документами:</w:t>
      </w:r>
    </w:p>
    <w:p w:rsidR="00BF5ECF" w:rsidRPr="00B05A97" w:rsidRDefault="00172030" w:rsidP="00BC49E3">
      <w:pPr>
        <w:pStyle w:val="a3"/>
        <w:numPr>
          <w:ilvl w:val="0"/>
          <w:numId w:val="14"/>
        </w:num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5A97">
        <w:rPr>
          <w:rFonts w:ascii="Times New Roman" w:hAnsi="Times New Roman" w:cs="Times New Roman"/>
          <w:sz w:val="24"/>
          <w:szCs w:val="24"/>
        </w:rPr>
        <w:t>Системы ведения журналов успеваемости обучающихся в электронном виде в ОУ РФ 2012</w:t>
      </w:r>
      <w:r w:rsidR="00B05A97">
        <w:rPr>
          <w:rFonts w:ascii="Times New Roman" w:hAnsi="Times New Roman" w:cs="Times New Roman"/>
          <w:sz w:val="24"/>
          <w:szCs w:val="24"/>
        </w:rPr>
        <w:t xml:space="preserve"> </w:t>
      </w:r>
      <w:r w:rsidRPr="00B05A97">
        <w:rPr>
          <w:rFonts w:ascii="Times New Roman" w:hAnsi="Times New Roman" w:cs="Times New Roman"/>
          <w:sz w:val="24"/>
          <w:szCs w:val="24"/>
        </w:rPr>
        <w:t>г. - часть 1</w:t>
      </w:r>
      <w:r w:rsidR="00363788" w:rsidRPr="00B05A97">
        <w:rPr>
          <w:rFonts w:ascii="Times New Roman" w:hAnsi="Times New Roman" w:cs="Times New Roman"/>
          <w:sz w:val="24"/>
          <w:szCs w:val="24"/>
        </w:rPr>
        <w:t xml:space="preserve">. </w:t>
      </w:r>
      <w:r w:rsidRPr="00B05A97">
        <w:rPr>
          <w:rFonts w:ascii="Times New Roman" w:hAnsi="Times New Roman" w:cs="Times New Roman"/>
          <w:sz w:val="24"/>
          <w:szCs w:val="24"/>
        </w:rPr>
        <w:t>Системы ведения журналов успеваемости обучающихся в электронном виде в ОУ РФ 2012</w:t>
      </w:r>
      <w:r w:rsidR="00B05A97">
        <w:rPr>
          <w:rFonts w:ascii="Times New Roman" w:hAnsi="Times New Roman" w:cs="Times New Roman"/>
          <w:sz w:val="24"/>
          <w:szCs w:val="24"/>
        </w:rPr>
        <w:t xml:space="preserve"> </w:t>
      </w:r>
      <w:r w:rsidRPr="00B05A97">
        <w:rPr>
          <w:rFonts w:ascii="Times New Roman" w:hAnsi="Times New Roman" w:cs="Times New Roman"/>
          <w:sz w:val="24"/>
          <w:szCs w:val="24"/>
        </w:rPr>
        <w:t>г</w:t>
      </w:r>
      <w:r w:rsidR="00B05A97">
        <w:rPr>
          <w:rFonts w:ascii="Times New Roman" w:hAnsi="Times New Roman" w:cs="Times New Roman"/>
          <w:sz w:val="24"/>
          <w:szCs w:val="24"/>
        </w:rPr>
        <w:t>.</w:t>
      </w:r>
      <w:r w:rsidRPr="00B05A97">
        <w:rPr>
          <w:rFonts w:ascii="Times New Roman" w:hAnsi="Times New Roman" w:cs="Times New Roman"/>
          <w:sz w:val="24"/>
          <w:szCs w:val="24"/>
        </w:rPr>
        <w:t xml:space="preserve"> - часть 2.</w:t>
      </w:r>
    </w:p>
    <w:p w:rsidR="00BF5ECF" w:rsidRPr="00B05A97" w:rsidRDefault="00172030" w:rsidP="00BC49E3">
      <w:pPr>
        <w:pStyle w:val="a3"/>
        <w:numPr>
          <w:ilvl w:val="0"/>
          <w:numId w:val="14"/>
        </w:num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5A97">
        <w:rPr>
          <w:rFonts w:ascii="Times New Roman" w:hAnsi="Times New Roman" w:cs="Times New Roman"/>
          <w:sz w:val="24"/>
          <w:szCs w:val="24"/>
        </w:rPr>
        <w:t>Зак</w:t>
      </w:r>
      <w:r w:rsidR="00B05A97">
        <w:rPr>
          <w:rFonts w:ascii="Times New Roman" w:hAnsi="Times New Roman" w:cs="Times New Roman"/>
          <w:sz w:val="24"/>
          <w:szCs w:val="24"/>
        </w:rPr>
        <w:t>оном от 27.07 2006 г. № 152-ФЗ «О персональных данных»</w:t>
      </w:r>
      <w:r w:rsidRPr="00B05A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5ECF" w:rsidRPr="00B05A97" w:rsidRDefault="00172030" w:rsidP="00BC49E3">
      <w:pPr>
        <w:pStyle w:val="a3"/>
        <w:numPr>
          <w:ilvl w:val="0"/>
          <w:numId w:val="14"/>
        </w:num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5A97">
        <w:rPr>
          <w:rFonts w:ascii="Times New Roman" w:hAnsi="Times New Roman" w:cs="Times New Roman"/>
          <w:sz w:val="24"/>
          <w:szCs w:val="24"/>
        </w:rPr>
        <w:t>Законом от 27.</w:t>
      </w:r>
      <w:r w:rsidR="00B05A97">
        <w:rPr>
          <w:rFonts w:ascii="Times New Roman" w:hAnsi="Times New Roman" w:cs="Times New Roman"/>
          <w:sz w:val="24"/>
          <w:szCs w:val="24"/>
        </w:rPr>
        <w:t>07. 2006 г. № 149 - ФЗ «</w:t>
      </w:r>
      <w:r w:rsidRPr="00B05A97">
        <w:rPr>
          <w:rFonts w:ascii="Times New Roman" w:hAnsi="Times New Roman" w:cs="Times New Roman"/>
          <w:sz w:val="24"/>
          <w:szCs w:val="24"/>
        </w:rPr>
        <w:t xml:space="preserve">Об информации, информационных </w:t>
      </w:r>
      <w:r w:rsidR="00B05A97">
        <w:rPr>
          <w:rFonts w:ascii="Times New Roman" w:hAnsi="Times New Roman" w:cs="Times New Roman"/>
          <w:sz w:val="24"/>
          <w:szCs w:val="24"/>
        </w:rPr>
        <w:t>технологиях и защите информации»</w:t>
      </w:r>
      <w:r w:rsidRPr="00B05A97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43F93" w:rsidRPr="006035BA" w:rsidRDefault="00343F93" w:rsidP="00BC49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ECF">
        <w:rPr>
          <w:rFonts w:ascii="Times New Roman" w:hAnsi="Times New Roman" w:cs="Times New Roman"/>
          <w:b/>
          <w:sz w:val="24"/>
          <w:szCs w:val="24"/>
        </w:rPr>
        <w:t xml:space="preserve">        11</w:t>
      </w:r>
      <w:r w:rsidRPr="006035BA">
        <w:rPr>
          <w:rFonts w:ascii="Times New Roman" w:hAnsi="Times New Roman" w:cs="Times New Roman"/>
          <w:b/>
          <w:sz w:val="24"/>
          <w:szCs w:val="24"/>
        </w:rPr>
        <w:t xml:space="preserve">. Перевод учащихся </w:t>
      </w:r>
    </w:p>
    <w:p w:rsidR="00343F93" w:rsidRPr="006035BA" w:rsidRDefault="00BF5ECF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43F93" w:rsidRPr="006035BA">
        <w:rPr>
          <w:rFonts w:ascii="Times New Roman" w:hAnsi="Times New Roman" w:cs="Times New Roman"/>
          <w:sz w:val="24"/>
          <w:szCs w:val="24"/>
        </w:rPr>
        <w:t>.1.  Обучающиеся 2-8</w:t>
      </w:r>
      <w:r w:rsidR="00AC196A">
        <w:rPr>
          <w:rFonts w:ascii="Times New Roman" w:hAnsi="Times New Roman" w:cs="Times New Roman"/>
          <w:sz w:val="24"/>
          <w:szCs w:val="24"/>
        </w:rPr>
        <w:t>;10</w:t>
      </w:r>
      <w:r w:rsidR="00343F93" w:rsidRPr="006035BA">
        <w:rPr>
          <w:rFonts w:ascii="Times New Roman" w:hAnsi="Times New Roman" w:cs="Times New Roman"/>
          <w:sz w:val="24"/>
          <w:szCs w:val="24"/>
        </w:rPr>
        <w:t xml:space="preserve"> классов, освоившие основные общеобразовательные программы соответствующего класса и имеющие положительные отметки по всем предметам учебного плана, переводятся в следующий класс. </w:t>
      </w:r>
    </w:p>
    <w:p w:rsidR="00343F93" w:rsidRPr="006035BA" w:rsidRDefault="00BF5ECF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43F93" w:rsidRPr="006035BA">
        <w:rPr>
          <w:rFonts w:ascii="Times New Roman" w:hAnsi="Times New Roman" w:cs="Times New Roman"/>
          <w:sz w:val="24"/>
          <w:szCs w:val="24"/>
        </w:rPr>
        <w:t>.2. Обучающиеся 2-8</w:t>
      </w:r>
      <w:r w:rsidR="00AC196A">
        <w:rPr>
          <w:rFonts w:ascii="Times New Roman" w:hAnsi="Times New Roman" w:cs="Times New Roman"/>
          <w:sz w:val="24"/>
          <w:szCs w:val="24"/>
        </w:rPr>
        <w:t>;10</w:t>
      </w:r>
      <w:r w:rsidR="00343F93" w:rsidRPr="006035BA">
        <w:rPr>
          <w:rFonts w:ascii="Times New Roman" w:hAnsi="Times New Roman" w:cs="Times New Roman"/>
          <w:sz w:val="24"/>
          <w:szCs w:val="24"/>
        </w:rPr>
        <w:t xml:space="preserve"> классов, имеющие по всем предметам учебного плана четвертные и годовые отличные отметки, награждаются Похвальным листом «За отличные успехи в учении».</w:t>
      </w:r>
    </w:p>
    <w:p w:rsidR="00343F93" w:rsidRPr="006035BA" w:rsidRDefault="00BF5ECF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43F93" w:rsidRPr="006035BA">
        <w:rPr>
          <w:rFonts w:ascii="Times New Roman" w:hAnsi="Times New Roman" w:cs="Times New Roman"/>
          <w:sz w:val="24"/>
          <w:szCs w:val="24"/>
        </w:rPr>
        <w:t xml:space="preserve">.3. Обучающийся, имеющий неудовлетворительную отметку, получает от учителя индивидуальное задание. </w:t>
      </w:r>
    </w:p>
    <w:p w:rsidR="00343F93" w:rsidRPr="006035BA" w:rsidRDefault="00BF5ECF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43F93" w:rsidRPr="006035BA">
        <w:rPr>
          <w:rFonts w:ascii="Times New Roman" w:hAnsi="Times New Roman" w:cs="Times New Roman"/>
          <w:sz w:val="24"/>
          <w:szCs w:val="24"/>
        </w:rPr>
        <w:t xml:space="preserve">.4. Уведомление о повторной аттестации обучающегося, информация об индивидуальном задании, график проведения консультаций классным руководителем вручается родителям (законным представителям) обучающегося под роспись. </w:t>
      </w:r>
    </w:p>
    <w:p w:rsidR="00343F93" w:rsidRPr="006035BA" w:rsidRDefault="00BF5ECF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43F93" w:rsidRPr="006035BA">
        <w:rPr>
          <w:rFonts w:ascii="Times New Roman" w:hAnsi="Times New Roman" w:cs="Times New Roman"/>
          <w:sz w:val="24"/>
          <w:szCs w:val="24"/>
        </w:rPr>
        <w:t>.5. Ответственность за ликвидацию обучающимися академической задолженности несут их родители (законные представители).</w:t>
      </w:r>
    </w:p>
    <w:p w:rsidR="00343F93" w:rsidRPr="006035BA" w:rsidRDefault="00BF5ECF" w:rsidP="00BC49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43F93" w:rsidRPr="006035BA">
        <w:rPr>
          <w:rFonts w:ascii="Times New Roman" w:hAnsi="Times New Roman" w:cs="Times New Roman"/>
          <w:sz w:val="24"/>
          <w:szCs w:val="24"/>
        </w:rPr>
        <w:t>.6. Учащийся, получивший при проведении повторной аттестации неудовлетворительную отметку, условно переводится в следующий класс с последующей ликвидацией академ</w:t>
      </w:r>
      <w:r w:rsidR="00935ACC">
        <w:rPr>
          <w:rFonts w:ascii="Times New Roman" w:hAnsi="Times New Roman" w:cs="Times New Roman"/>
          <w:sz w:val="24"/>
          <w:szCs w:val="24"/>
        </w:rPr>
        <w:t>ической задолженности в течение учебного года</w:t>
      </w:r>
      <w:r w:rsidR="00343F93" w:rsidRPr="006035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3F93" w:rsidRPr="006035BA" w:rsidRDefault="00BF5ECF" w:rsidP="00A904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D07664" w:rsidRDefault="00D07664" w:rsidP="00BC49E3"/>
    <w:sectPr w:rsidR="00D07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D3B" w:rsidRDefault="00462D3B">
      <w:pPr>
        <w:spacing w:after="0" w:line="240" w:lineRule="auto"/>
      </w:pPr>
      <w:r>
        <w:separator/>
      </w:r>
    </w:p>
  </w:endnote>
  <w:endnote w:type="continuationSeparator" w:id="0">
    <w:p w:rsidR="00462D3B" w:rsidRDefault="0046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D3B" w:rsidRDefault="00462D3B">
      <w:pPr>
        <w:spacing w:after="0" w:line="240" w:lineRule="auto"/>
      </w:pPr>
      <w:r>
        <w:separator/>
      </w:r>
    </w:p>
  </w:footnote>
  <w:footnote w:type="continuationSeparator" w:id="0">
    <w:p w:rsidR="00462D3B" w:rsidRDefault="00462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7056"/>
    <w:multiLevelType w:val="multilevel"/>
    <w:tmpl w:val="AA5623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03085D"/>
    <w:multiLevelType w:val="multilevel"/>
    <w:tmpl w:val="B67AE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>
    <w:nsid w:val="1C1E51A0"/>
    <w:multiLevelType w:val="hybridMultilevel"/>
    <w:tmpl w:val="60041358"/>
    <w:lvl w:ilvl="0" w:tplc="7B9A5A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E6721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67C7E67"/>
    <w:multiLevelType w:val="hybridMultilevel"/>
    <w:tmpl w:val="2EEC8432"/>
    <w:lvl w:ilvl="0" w:tplc="7B9A5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60B88"/>
    <w:multiLevelType w:val="multilevel"/>
    <w:tmpl w:val="112C3E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20030DB"/>
    <w:multiLevelType w:val="multilevel"/>
    <w:tmpl w:val="110E8F8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624403C3"/>
    <w:multiLevelType w:val="hybridMultilevel"/>
    <w:tmpl w:val="0D084794"/>
    <w:lvl w:ilvl="0" w:tplc="4D0E75C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AA5095"/>
    <w:multiLevelType w:val="hybridMultilevel"/>
    <w:tmpl w:val="602841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255B72"/>
    <w:multiLevelType w:val="hybridMultilevel"/>
    <w:tmpl w:val="EA6CE6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5D32B67"/>
    <w:multiLevelType w:val="multilevel"/>
    <w:tmpl w:val="2DC08F7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13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13"/>
  </w:num>
  <w:num w:numId="9">
    <w:abstractNumId w:val="12"/>
  </w:num>
  <w:num w:numId="10">
    <w:abstractNumId w:val="0"/>
  </w:num>
  <w:num w:numId="11">
    <w:abstractNumId w:val="1"/>
  </w:num>
  <w:num w:numId="12">
    <w:abstractNumId w:val="6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93"/>
    <w:rsid w:val="00021D8D"/>
    <w:rsid w:val="00172030"/>
    <w:rsid w:val="001E4025"/>
    <w:rsid w:val="00247886"/>
    <w:rsid w:val="00343F93"/>
    <w:rsid w:val="00363788"/>
    <w:rsid w:val="00462D3B"/>
    <w:rsid w:val="004A7EA6"/>
    <w:rsid w:val="00571739"/>
    <w:rsid w:val="00615C1B"/>
    <w:rsid w:val="00644D2E"/>
    <w:rsid w:val="006837E5"/>
    <w:rsid w:val="007526AA"/>
    <w:rsid w:val="007F3826"/>
    <w:rsid w:val="008C0D9E"/>
    <w:rsid w:val="008E21DF"/>
    <w:rsid w:val="008F2905"/>
    <w:rsid w:val="009024BD"/>
    <w:rsid w:val="009033B3"/>
    <w:rsid w:val="00935ACC"/>
    <w:rsid w:val="009C442D"/>
    <w:rsid w:val="00A24658"/>
    <w:rsid w:val="00A24AE3"/>
    <w:rsid w:val="00A34442"/>
    <w:rsid w:val="00A9048A"/>
    <w:rsid w:val="00AC196A"/>
    <w:rsid w:val="00AC2724"/>
    <w:rsid w:val="00AF635F"/>
    <w:rsid w:val="00B05A97"/>
    <w:rsid w:val="00B417BE"/>
    <w:rsid w:val="00B52A9F"/>
    <w:rsid w:val="00B81BCA"/>
    <w:rsid w:val="00B90FE8"/>
    <w:rsid w:val="00BB32DA"/>
    <w:rsid w:val="00BB486F"/>
    <w:rsid w:val="00BC49E3"/>
    <w:rsid w:val="00BC57FC"/>
    <w:rsid w:val="00BF5ECF"/>
    <w:rsid w:val="00D07664"/>
    <w:rsid w:val="00D324DF"/>
    <w:rsid w:val="00D812DD"/>
    <w:rsid w:val="00DE22CE"/>
    <w:rsid w:val="00EF68D3"/>
    <w:rsid w:val="00F4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F93"/>
    <w:pPr>
      <w:ind w:left="720"/>
      <w:contextualSpacing/>
    </w:pPr>
  </w:style>
  <w:style w:type="paragraph" w:customStyle="1" w:styleId="Standard">
    <w:name w:val="Standard"/>
    <w:rsid w:val="00343F9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4">
    <w:name w:val="footer"/>
    <w:basedOn w:val="a"/>
    <w:link w:val="a5"/>
    <w:uiPriority w:val="99"/>
    <w:unhideWhenUsed/>
    <w:rsid w:val="0034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43F93"/>
  </w:style>
  <w:style w:type="character" w:styleId="a6">
    <w:name w:val="Emphasis"/>
    <w:qFormat/>
    <w:rsid w:val="00B417BE"/>
    <w:rPr>
      <w:i/>
      <w:iCs/>
    </w:rPr>
  </w:style>
  <w:style w:type="table" w:styleId="a7">
    <w:name w:val="Table Grid"/>
    <w:basedOn w:val="a1"/>
    <w:uiPriority w:val="59"/>
    <w:rsid w:val="00AF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196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03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3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F93"/>
    <w:pPr>
      <w:ind w:left="720"/>
      <w:contextualSpacing/>
    </w:pPr>
  </w:style>
  <w:style w:type="paragraph" w:customStyle="1" w:styleId="Standard">
    <w:name w:val="Standard"/>
    <w:rsid w:val="00343F9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4">
    <w:name w:val="footer"/>
    <w:basedOn w:val="a"/>
    <w:link w:val="a5"/>
    <w:uiPriority w:val="99"/>
    <w:unhideWhenUsed/>
    <w:rsid w:val="0034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43F93"/>
  </w:style>
  <w:style w:type="character" w:styleId="a6">
    <w:name w:val="Emphasis"/>
    <w:qFormat/>
    <w:rsid w:val="00B417BE"/>
    <w:rPr>
      <w:i/>
      <w:iCs/>
    </w:rPr>
  </w:style>
  <w:style w:type="table" w:styleId="a7">
    <w:name w:val="Table Grid"/>
    <w:basedOn w:val="a1"/>
    <w:uiPriority w:val="59"/>
    <w:rsid w:val="00AF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196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03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748B3-892C-43D2-8C49-958626BB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3544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2017-10-13T07:01:00Z</cp:lastPrinted>
  <dcterms:created xsi:type="dcterms:W3CDTF">2017-10-21T17:12:00Z</dcterms:created>
  <dcterms:modified xsi:type="dcterms:W3CDTF">2017-10-21T17:12:00Z</dcterms:modified>
</cp:coreProperties>
</file>