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B6" w:rsidRPr="00DC015D" w:rsidRDefault="001258B6" w:rsidP="001258B6">
      <w:pPr>
        <w:jc w:val="center"/>
        <w:rPr>
          <w:rFonts w:ascii="Times New Roman" w:hAnsi="Times New Roman"/>
          <w:sz w:val="24"/>
          <w:szCs w:val="24"/>
        </w:rPr>
      </w:pPr>
      <w:r w:rsidRPr="00DC015D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 xml:space="preserve">БЮДЖЕТНОЕ  </w:t>
      </w:r>
      <w:r w:rsidRPr="00DC015D">
        <w:rPr>
          <w:rFonts w:ascii="Times New Roman" w:hAnsi="Times New Roman"/>
          <w:sz w:val="24"/>
          <w:szCs w:val="24"/>
        </w:rPr>
        <w:t xml:space="preserve">ОБЩЕОБРАЗОВАТЕЛЬНОЕ УЧРЕЖДЕНИЕ                                                   </w:t>
      </w:r>
      <w:r>
        <w:rPr>
          <w:rFonts w:ascii="Times New Roman" w:hAnsi="Times New Roman"/>
          <w:sz w:val="24"/>
          <w:szCs w:val="24"/>
        </w:rPr>
        <w:t>ВЕРХНЕТАЛОВСКАЯ СРЕДНЯЯ ОБЩЕОБРАЗОВАТЕЛЬНАЯ ШКОЛА ИМЕНИ ЗАСЛУЖЕННОГО УЧИТЕЛЯ ШКОЛЫ   РОССИЙСКОЙ ФЕДЕРАЦИИ</w:t>
      </w:r>
      <w:r w:rsidRPr="00DC01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Н.А.ХЛОПОНИНА</w:t>
      </w:r>
    </w:p>
    <w:p w:rsidR="001258B6" w:rsidRDefault="001258B6" w:rsidP="0012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8B6" w:rsidRDefault="001258B6" w:rsidP="0012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73CD" w:rsidRPr="00415834" w:rsidRDefault="005773CD" w:rsidP="005773CD">
      <w:r w:rsidRPr="00415834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3509"/>
      </w:tblGrid>
      <w:tr w:rsidR="005773CD" w:rsidRPr="00415834" w:rsidTr="004F18D5">
        <w:tc>
          <w:tcPr>
            <w:tcW w:w="1809" w:type="dxa"/>
            <w:shd w:val="clear" w:color="auto" w:fill="auto"/>
          </w:tcPr>
          <w:p w:rsidR="005773CD" w:rsidRPr="00415834" w:rsidRDefault="005773CD" w:rsidP="004F18D5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Согласовано Председатель ПК</w:t>
            </w:r>
          </w:p>
          <w:p w:rsidR="005773CD" w:rsidRPr="00415834" w:rsidRDefault="005773CD" w:rsidP="004F18D5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__________ </w:t>
            </w:r>
          </w:p>
          <w:p w:rsidR="005773CD" w:rsidRPr="00415834" w:rsidRDefault="00BD125A" w:rsidP="004F18D5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И.П.</w:t>
            </w:r>
            <w:r w:rsidR="003505C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Удовиченко</w:t>
            </w:r>
          </w:p>
          <w:p w:rsidR="005773CD" w:rsidRPr="00415834" w:rsidRDefault="005773CD" w:rsidP="004F18D5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15. 06. 2015</w:t>
            </w: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 г                              </w:t>
            </w:r>
          </w:p>
        </w:tc>
        <w:tc>
          <w:tcPr>
            <w:tcW w:w="4253" w:type="dxa"/>
            <w:shd w:val="clear" w:color="auto" w:fill="auto"/>
          </w:tcPr>
          <w:p w:rsidR="005773CD" w:rsidRPr="00415834" w:rsidRDefault="005773CD" w:rsidP="004F18D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Принято на заседании Управл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яющего Совета школы протокол № 4 от </w:t>
            </w: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5.06. 2015</w:t>
            </w: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г</w:t>
            </w:r>
          </w:p>
          <w:p w:rsidR="005773CD" w:rsidRPr="00415834" w:rsidRDefault="005773CD" w:rsidP="004F18D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Председатель  Управляющего Совета школы</w:t>
            </w:r>
          </w:p>
          <w:p w:rsidR="005773CD" w:rsidRPr="00415834" w:rsidRDefault="005773CD" w:rsidP="004F18D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__________ </w:t>
            </w:r>
            <w:r w:rsidR="00BD125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Дорошева С.А.</w:t>
            </w: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5773CD" w:rsidRPr="00415834" w:rsidRDefault="005773CD" w:rsidP="004F18D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на заседании </w:t>
            </w:r>
            <w:r w:rsidRPr="00415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педагогического </w:t>
            </w: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совета</w:t>
            </w:r>
          </w:p>
          <w:p w:rsidR="005773CD" w:rsidRPr="00415834" w:rsidRDefault="005773CD" w:rsidP="004F18D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протокол № </w:t>
            </w:r>
            <w:r w:rsidR="001258B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от 15. 06. 2015</w:t>
            </w:r>
            <w:r w:rsidRPr="00415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</w:t>
            </w:r>
          </w:p>
          <w:p w:rsidR="005773CD" w:rsidRPr="00415834" w:rsidRDefault="005773CD" w:rsidP="004F18D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Председатель педсовета                                                                                           </w:t>
            </w: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415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</w:t>
            </w:r>
            <w:r w:rsidR="00BD12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В.В. Голоднов </w:t>
            </w:r>
          </w:p>
          <w:p w:rsidR="005773CD" w:rsidRPr="00415834" w:rsidRDefault="005773CD" w:rsidP="004F18D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shd w:val="clear" w:color="auto" w:fill="auto"/>
          </w:tcPr>
          <w:p w:rsidR="005773CD" w:rsidRPr="00415834" w:rsidRDefault="005773CD" w:rsidP="004F18D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</w:p>
          <w:p w:rsidR="005773CD" w:rsidRPr="00415834" w:rsidRDefault="005773CD" w:rsidP="004F18D5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   Директор МБОУ </w:t>
            </w:r>
            <w:r w:rsidR="00BD125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Верхнеталовская             </w:t>
            </w:r>
            <w:r w:rsidR="001258B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  <w:r w:rsidR="00BD125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ОШ</w:t>
            </w:r>
          </w:p>
          <w:p w:rsidR="005773CD" w:rsidRPr="00415834" w:rsidRDefault="005773CD" w:rsidP="004F18D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83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____________</w:t>
            </w:r>
          </w:p>
          <w:p w:rsidR="005773CD" w:rsidRPr="00415834" w:rsidRDefault="00BD125A" w:rsidP="004F18D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В.В. Голоднов </w:t>
            </w:r>
          </w:p>
          <w:p w:rsidR="005773CD" w:rsidRPr="00415834" w:rsidRDefault="005773CD" w:rsidP="003505C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Приказ №</w:t>
            </w:r>
            <w:r w:rsidR="003505C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 от </w:t>
            </w:r>
            <w:r w:rsidR="00BD125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="003505C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15.06.2015  г.</w:t>
            </w:r>
          </w:p>
        </w:tc>
      </w:tr>
    </w:tbl>
    <w:p w:rsidR="005773CD" w:rsidRPr="00415834" w:rsidRDefault="005773CD" w:rsidP="005773CD"/>
    <w:p w:rsidR="005773CD" w:rsidRPr="00415834" w:rsidRDefault="005773CD" w:rsidP="005773CD"/>
    <w:p w:rsidR="005773CD" w:rsidRPr="00415834" w:rsidRDefault="005773CD" w:rsidP="005773CD"/>
    <w:p w:rsidR="005773CD" w:rsidRPr="00415834" w:rsidRDefault="005773CD" w:rsidP="005773CD"/>
    <w:p w:rsidR="00A27505" w:rsidRPr="004A7997" w:rsidRDefault="005773CD" w:rsidP="005773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5773CD" w:rsidRPr="005773CD" w:rsidRDefault="005773CD" w:rsidP="005773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3CD">
        <w:rPr>
          <w:rFonts w:ascii="Times New Roman" w:hAnsi="Times New Roman" w:cs="Times New Roman"/>
          <w:b/>
          <w:sz w:val="32"/>
          <w:szCs w:val="32"/>
        </w:rPr>
        <w:t>ОБ ОБЩЕМ СОБРАНИИ РАБОТНИКОВ ШКОЛЫ</w:t>
      </w:r>
    </w:p>
    <w:p w:rsidR="005773CD" w:rsidRPr="005773CD" w:rsidRDefault="005773CD" w:rsidP="005773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8B6" w:rsidRDefault="001258B6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8B6" w:rsidRDefault="001258B6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8B6" w:rsidRDefault="001258B6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8B6" w:rsidRDefault="001258B6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5C3" w:rsidRDefault="003505C3" w:rsidP="005773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3CD" w:rsidRPr="005773CD" w:rsidRDefault="005773CD" w:rsidP="00577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73CD">
        <w:rPr>
          <w:rFonts w:ascii="Times New Roman" w:hAnsi="Times New Roman" w:cs="Times New Roman"/>
          <w:b/>
          <w:sz w:val="24"/>
          <w:szCs w:val="24"/>
        </w:rPr>
        <w:lastRenderedPageBreak/>
        <w:t>1.    Общие положения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 xml:space="preserve">1.1.    </w:t>
      </w:r>
      <w:r w:rsidR="00A27505">
        <w:rPr>
          <w:rFonts w:ascii="Times New Roman" w:hAnsi="Times New Roman" w:cs="Times New Roman"/>
          <w:sz w:val="24"/>
          <w:szCs w:val="24"/>
        </w:rPr>
        <w:t>Общее собрание работников Ш</w:t>
      </w:r>
      <w:r w:rsidRPr="005773CD">
        <w:rPr>
          <w:rFonts w:ascii="Times New Roman" w:hAnsi="Times New Roman" w:cs="Times New Roman"/>
          <w:sz w:val="24"/>
          <w:szCs w:val="24"/>
        </w:rPr>
        <w:t>колы является од</w:t>
      </w:r>
      <w:r>
        <w:rPr>
          <w:rFonts w:ascii="Times New Roman" w:hAnsi="Times New Roman" w:cs="Times New Roman"/>
          <w:sz w:val="24"/>
          <w:szCs w:val="24"/>
        </w:rPr>
        <w:t xml:space="preserve">ним из органов управления МБОУ </w:t>
      </w:r>
      <w:r w:rsidR="00BD125A">
        <w:rPr>
          <w:rFonts w:ascii="Times New Roman" w:hAnsi="Times New Roman" w:cs="Times New Roman"/>
          <w:sz w:val="24"/>
          <w:szCs w:val="24"/>
        </w:rPr>
        <w:t>Верхнеталовской С</w:t>
      </w:r>
      <w:r>
        <w:rPr>
          <w:rFonts w:ascii="Times New Roman" w:hAnsi="Times New Roman" w:cs="Times New Roman"/>
          <w:sz w:val="24"/>
          <w:szCs w:val="24"/>
        </w:rPr>
        <w:t>ОШ</w:t>
      </w:r>
      <w:r w:rsidRPr="005773CD">
        <w:rPr>
          <w:rFonts w:ascii="Times New Roman" w:hAnsi="Times New Roman" w:cs="Times New Roman"/>
          <w:sz w:val="24"/>
          <w:szCs w:val="24"/>
        </w:rPr>
        <w:t xml:space="preserve"> в соответствии с ее Уставом.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 xml:space="preserve">1.2.    </w:t>
      </w:r>
      <w:r w:rsidR="00A27505">
        <w:rPr>
          <w:rFonts w:ascii="Times New Roman" w:hAnsi="Times New Roman" w:cs="Times New Roman"/>
          <w:sz w:val="24"/>
          <w:szCs w:val="24"/>
        </w:rPr>
        <w:t>Общее собрание работников Ш</w:t>
      </w:r>
      <w:r w:rsidRPr="005773CD">
        <w:rPr>
          <w:rFonts w:ascii="Times New Roman" w:hAnsi="Times New Roman" w:cs="Times New Roman"/>
          <w:sz w:val="24"/>
          <w:szCs w:val="24"/>
        </w:rPr>
        <w:t>колы собирается по ме</w:t>
      </w:r>
      <w:r>
        <w:rPr>
          <w:rFonts w:ascii="Times New Roman" w:hAnsi="Times New Roman" w:cs="Times New Roman"/>
          <w:sz w:val="24"/>
          <w:szCs w:val="24"/>
        </w:rPr>
        <w:t>ре надобности, но не реже 2 раз</w:t>
      </w:r>
      <w:r w:rsidRPr="005773CD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1.3.    Инициатором созыва Общего собрания может быть Учредитель, директор Школы, Управляющий Совет школы, первичная профсоюзн</w:t>
      </w:r>
      <w:r>
        <w:rPr>
          <w:rFonts w:ascii="Times New Roman" w:hAnsi="Times New Roman" w:cs="Times New Roman"/>
          <w:sz w:val="24"/>
          <w:szCs w:val="24"/>
        </w:rPr>
        <w:t>ая организация или  не менее одной трети</w:t>
      </w:r>
      <w:r w:rsidRPr="005773CD">
        <w:rPr>
          <w:rFonts w:ascii="Times New Roman" w:hAnsi="Times New Roman" w:cs="Times New Roman"/>
          <w:sz w:val="24"/>
          <w:szCs w:val="24"/>
        </w:rPr>
        <w:t xml:space="preserve"> работников Школы, а также – в период забастовки – орган, возглавляющий забастовку работников Школы.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1.4.    Общее собрание работников школы пров</w:t>
      </w:r>
      <w:r>
        <w:rPr>
          <w:rFonts w:ascii="Times New Roman" w:hAnsi="Times New Roman" w:cs="Times New Roman"/>
          <w:sz w:val="24"/>
          <w:szCs w:val="24"/>
        </w:rPr>
        <w:t xml:space="preserve">одит директор Школы или </w:t>
      </w:r>
      <w:r w:rsidRPr="005773CD">
        <w:rPr>
          <w:rFonts w:ascii="Times New Roman" w:hAnsi="Times New Roman" w:cs="Times New Roman"/>
          <w:sz w:val="24"/>
          <w:szCs w:val="24"/>
        </w:rPr>
        <w:t xml:space="preserve"> заместитель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учебно-воспитательной работе</w:t>
      </w:r>
      <w:r w:rsidRPr="005773CD">
        <w:rPr>
          <w:rFonts w:ascii="Times New Roman" w:hAnsi="Times New Roman" w:cs="Times New Roman"/>
          <w:sz w:val="24"/>
          <w:szCs w:val="24"/>
        </w:rPr>
        <w:t xml:space="preserve"> в соответствии с обсуждаемым вопросом.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1.5.    Участник</w:t>
      </w:r>
      <w:r w:rsidR="00A27505">
        <w:rPr>
          <w:rFonts w:ascii="Times New Roman" w:hAnsi="Times New Roman" w:cs="Times New Roman"/>
          <w:sz w:val="24"/>
          <w:szCs w:val="24"/>
        </w:rPr>
        <w:t>ами Общего собрания работников Ш</w:t>
      </w:r>
      <w:r w:rsidRPr="005773CD">
        <w:rPr>
          <w:rFonts w:ascii="Times New Roman" w:hAnsi="Times New Roman" w:cs="Times New Roman"/>
          <w:sz w:val="24"/>
          <w:szCs w:val="24"/>
        </w:rPr>
        <w:t>колы являются все штатные работники Школы.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3CD">
        <w:rPr>
          <w:rFonts w:ascii="Times New Roman" w:hAnsi="Times New Roman" w:cs="Times New Roman"/>
          <w:b/>
          <w:sz w:val="24"/>
          <w:szCs w:val="24"/>
        </w:rPr>
        <w:t>II.  Основные задачи Общего собрания работников школы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2.1. На Общем собрании работнико</w:t>
      </w:r>
      <w:r w:rsidR="00A27505">
        <w:rPr>
          <w:rFonts w:ascii="Times New Roman" w:hAnsi="Times New Roman" w:cs="Times New Roman"/>
          <w:sz w:val="24"/>
          <w:szCs w:val="24"/>
        </w:rPr>
        <w:t>в Ш</w:t>
      </w:r>
      <w:r w:rsidRPr="005773CD">
        <w:rPr>
          <w:rFonts w:ascii="Times New Roman" w:hAnsi="Times New Roman" w:cs="Times New Roman"/>
          <w:sz w:val="24"/>
          <w:szCs w:val="24"/>
        </w:rPr>
        <w:t>колы обсуждаются и согласуются вопросы,     касающиеся жизни трудового коллектива.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2.2.   Изучаются нормативно-правовые документы.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2.3.    Проводится анализ итогов различных мероприятий, касающихся всего трудового        коллектива.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3CD">
        <w:rPr>
          <w:rFonts w:ascii="Times New Roman" w:hAnsi="Times New Roman" w:cs="Times New Roman"/>
          <w:b/>
          <w:sz w:val="24"/>
          <w:szCs w:val="24"/>
        </w:rPr>
        <w:t>III. Общее собрание работников Школы: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-    избирает представителей работников в комиссию по трудовым спорам Школы;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-    определяет тайным голосованием первичную профсоюзную организацию, которой поручает формирование представительного органа на переговорах с работодателем при заключении коллективного договора;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-    утверждает коллективные требования к работодателю;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-    принимает решение об объявлении забастовки.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3CD">
        <w:rPr>
          <w:rFonts w:ascii="Times New Roman" w:hAnsi="Times New Roman" w:cs="Times New Roman"/>
          <w:b/>
          <w:sz w:val="24"/>
          <w:szCs w:val="24"/>
        </w:rPr>
        <w:t>IV. Порядок введения в действие решений: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4.1.   Общее собрание работников школы вправе принимать решение, если на нем присутствует более половины работников.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4.2.   По вопросу объявления забаст</w:t>
      </w:r>
      <w:r w:rsidR="00A27505">
        <w:rPr>
          <w:rFonts w:ascii="Times New Roman" w:hAnsi="Times New Roman" w:cs="Times New Roman"/>
          <w:sz w:val="24"/>
          <w:szCs w:val="24"/>
        </w:rPr>
        <w:t>овки Общее собрание работников Ш</w:t>
      </w:r>
      <w:r w:rsidRPr="005773CD">
        <w:rPr>
          <w:rFonts w:ascii="Times New Roman" w:hAnsi="Times New Roman" w:cs="Times New Roman"/>
          <w:sz w:val="24"/>
          <w:szCs w:val="24"/>
        </w:rPr>
        <w:t xml:space="preserve">колы считается правомочным, если </w:t>
      </w:r>
      <w:r w:rsidR="00A27505">
        <w:rPr>
          <w:rFonts w:ascii="Times New Roman" w:hAnsi="Times New Roman" w:cs="Times New Roman"/>
          <w:sz w:val="24"/>
          <w:szCs w:val="24"/>
        </w:rPr>
        <w:t>на нем присутствует не менее двух третей</w:t>
      </w:r>
      <w:r w:rsidRPr="005773CD">
        <w:rPr>
          <w:rFonts w:ascii="Times New Roman" w:hAnsi="Times New Roman" w:cs="Times New Roman"/>
          <w:sz w:val="24"/>
          <w:szCs w:val="24"/>
        </w:rPr>
        <w:t xml:space="preserve"> от общего числа работников.</w:t>
      </w:r>
    </w:p>
    <w:p w:rsidR="005773CD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t>4.3.   Решение Общего собрания работников школы оформляется соответствующим протоколом, который ведет избираемый ежегодно секретарь.</w:t>
      </w:r>
    </w:p>
    <w:p w:rsidR="00B25EA1" w:rsidRPr="005773CD" w:rsidRDefault="005773CD" w:rsidP="005773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CD">
        <w:rPr>
          <w:rFonts w:ascii="Times New Roman" w:hAnsi="Times New Roman" w:cs="Times New Roman"/>
          <w:sz w:val="24"/>
          <w:szCs w:val="24"/>
        </w:rPr>
        <w:lastRenderedPageBreak/>
        <w:t>4.4.   Решения Общего собрания работников школы считается принятым, если за него проголосовало не менее половины работников, присутствующих на собрании.</w:t>
      </w:r>
    </w:p>
    <w:sectPr w:rsidR="00B25EA1" w:rsidRPr="0057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505" w:rsidRDefault="00A27505" w:rsidP="00A27505">
      <w:pPr>
        <w:spacing w:after="0" w:line="240" w:lineRule="auto"/>
      </w:pPr>
      <w:r>
        <w:separator/>
      </w:r>
    </w:p>
  </w:endnote>
  <w:endnote w:type="continuationSeparator" w:id="0">
    <w:p w:rsidR="00A27505" w:rsidRDefault="00A27505" w:rsidP="00A2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505" w:rsidRDefault="00A27505" w:rsidP="00A27505">
      <w:pPr>
        <w:spacing w:after="0" w:line="240" w:lineRule="auto"/>
      </w:pPr>
      <w:r>
        <w:separator/>
      </w:r>
    </w:p>
  </w:footnote>
  <w:footnote w:type="continuationSeparator" w:id="0">
    <w:p w:rsidR="00A27505" w:rsidRDefault="00A27505" w:rsidP="00A2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92"/>
    <w:rsid w:val="000B1E92"/>
    <w:rsid w:val="001258B6"/>
    <w:rsid w:val="003505C3"/>
    <w:rsid w:val="005773CD"/>
    <w:rsid w:val="00A27505"/>
    <w:rsid w:val="00B25EA1"/>
    <w:rsid w:val="00B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505"/>
  </w:style>
  <w:style w:type="paragraph" w:styleId="a5">
    <w:name w:val="footer"/>
    <w:basedOn w:val="a"/>
    <w:link w:val="a6"/>
    <w:uiPriority w:val="99"/>
    <w:unhideWhenUsed/>
    <w:rsid w:val="00A2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505"/>
  </w:style>
  <w:style w:type="table" w:styleId="a7">
    <w:name w:val="Table Grid"/>
    <w:basedOn w:val="a1"/>
    <w:uiPriority w:val="59"/>
    <w:rsid w:val="0012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505"/>
  </w:style>
  <w:style w:type="paragraph" w:styleId="a5">
    <w:name w:val="footer"/>
    <w:basedOn w:val="a"/>
    <w:link w:val="a6"/>
    <w:uiPriority w:val="99"/>
    <w:unhideWhenUsed/>
    <w:rsid w:val="00A2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505"/>
  </w:style>
  <w:style w:type="table" w:styleId="a7">
    <w:name w:val="Table Grid"/>
    <w:basedOn w:val="a1"/>
    <w:uiPriority w:val="59"/>
    <w:rsid w:val="0012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</dc:creator>
  <cp:lastModifiedBy>User</cp:lastModifiedBy>
  <cp:revision>2</cp:revision>
  <cp:lastPrinted>2017-10-03T12:23:00Z</cp:lastPrinted>
  <dcterms:created xsi:type="dcterms:W3CDTF">2017-10-21T16:54:00Z</dcterms:created>
  <dcterms:modified xsi:type="dcterms:W3CDTF">2017-10-21T16:54:00Z</dcterms:modified>
</cp:coreProperties>
</file>