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0485" w14:textId="77777777" w:rsidR="00BD2463" w:rsidRPr="00BD2463" w:rsidRDefault="00BD2463" w:rsidP="00BD2463">
      <w:pPr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Паспорт  Школьного  Музея</w:t>
      </w:r>
    </w:p>
    <w:p w14:paraId="77CC369C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7057E5C5" w14:textId="77777777" w:rsid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Название музея: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7716B45E" w14:textId="77777777" w:rsidR="00B530AE" w:rsidRDefault="00B530AE" w:rsidP="00B530AE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Историко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–краеведческий музей </w:t>
      </w:r>
      <w:r w:rsidRPr="00B530A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 Верхнеталовская ср</w:t>
      </w:r>
      <w:r>
        <w:rPr>
          <w:rFonts w:ascii="Times New Roman" w:hAnsi="Times New Roman"/>
          <w:bCs/>
          <w:sz w:val="28"/>
          <w:szCs w:val="28"/>
        </w:rPr>
        <w:t xml:space="preserve">едняя общеобразовательная школа </w:t>
      </w:r>
      <w:r w:rsidRPr="00B530AE">
        <w:rPr>
          <w:rFonts w:ascii="Times New Roman" w:hAnsi="Times New Roman"/>
          <w:bCs/>
          <w:sz w:val="28"/>
          <w:szCs w:val="28"/>
        </w:rPr>
        <w:t>имени заслуженного учителя школы Российской Федерации Н.А. Хлопонина</w:t>
      </w:r>
    </w:p>
    <w:p w14:paraId="3D127974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Профиль музея:</w:t>
      </w:r>
      <w:r w:rsidRPr="00BD24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30AE" w:rsidRPr="00B530AE">
        <w:rPr>
          <w:rFonts w:ascii="Times New Roman" w:hAnsi="Times New Roman"/>
          <w:bCs/>
          <w:sz w:val="28"/>
          <w:szCs w:val="28"/>
        </w:rPr>
        <w:t>Историко</w:t>
      </w:r>
      <w:proofErr w:type="spellEnd"/>
      <w:r w:rsidR="00B530AE" w:rsidRPr="00B530AE">
        <w:rPr>
          <w:rFonts w:ascii="Times New Roman" w:hAnsi="Times New Roman"/>
          <w:bCs/>
          <w:sz w:val="28"/>
          <w:szCs w:val="28"/>
        </w:rPr>
        <w:t>–краеведческий</w:t>
      </w:r>
    </w:p>
    <w:p w14:paraId="08CA21FF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Дата открытия:</w:t>
      </w:r>
      <w:r w:rsidRPr="00BD2463">
        <w:rPr>
          <w:rFonts w:ascii="Times New Roman" w:hAnsi="Times New Roman"/>
          <w:bCs/>
          <w:sz w:val="28"/>
          <w:szCs w:val="28"/>
        </w:rPr>
        <w:t xml:space="preserve">   </w:t>
      </w:r>
      <w:r w:rsidR="00386E35">
        <w:rPr>
          <w:rFonts w:ascii="Times New Roman" w:hAnsi="Times New Roman"/>
          <w:bCs/>
          <w:sz w:val="28"/>
          <w:szCs w:val="28"/>
        </w:rPr>
        <w:t>12</w:t>
      </w:r>
      <w:r w:rsidRPr="00BD2463">
        <w:rPr>
          <w:rFonts w:ascii="Times New Roman" w:hAnsi="Times New Roman"/>
          <w:bCs/>
          <w:sz w:val="28"/>
          <w:szCs w:val="28"/>
        </w:rPr>
        <w:t xml:space="preserve"> мая </w:t>
      </w:r>
      <w:r w:rsidR="00386E35">
        <w:rPr>
          <w:rFonts w:ascii="Times New Roman" w:hAnsi="Times New Roman"/>
          <w:bCs/>
          <w:sz w:val="28"/>
          <w:szCs w:val="28"/>
        </w:rPr>
        <w:t>2019</w:t>
      </w:r>
      <w:r w:rsidRPr="00BD2463">
        <w:rPr>
          <w:rFonts w:ascii="Times New Roman" w:hAnsi="Times New Roman"/>
          <w:bCs/>
          <w:sz w:val="28"/>
          <w:szCs w:val="28"/>
        </w:rPr>
        <w:t>года</w:t>
      </w:r>
    </w:p>
    <w:p w14:paraId="4D86F8B8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Характеристика помещения</w:t>
      </w:r>
      <w:r w:rsidR="00386E35">
        <w:rPr>
          <w:rFonts w:ascii="Times New Roman" w:hAnsi="Times New Roman"/>
          <w:bCs/>
          <w:sz w:val="28"/>
          <w:szCs w:val="28"/>
        </w:rPr>
        <w:t>: кабинет, 18</w:t>
      </w:r>
      <w:r w:rsidRPr="00BD246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2463">
        <w:rPr>
          <w:rFonts w:ascii="Times New Roman" w:hAnsi="Times New Roman"/>
          <w:bCs/>
          <w:sz w:val="28"/>
          <w:szCs w:val="28"/>
        </w:rPr>
        <w:t>кв.м</w:t>
      </w:r>
      <w:proofErr w:type="spellEnd"/>
      <w:r w:rsidRPr="00BD2463">
        <w:rPr>
          <w:rFonts w:ascii="Times New Roman" w:hAnsi="Times New Roman"/>
          <w:bCs/>
          <w:sz w:val="28"/>
          <w:szCs w:val="28"/>
        </w:rPr>
        <w:t>., светлая, не имеет хранилища</w:t>
      </w:r>
    </w:p>
    <w:p w14:paraId="4E0096D1" w14:textId="77777777" w:rsidR="00386E35" w:rsidRDefault="00BD2463" w:rsidP="00337107">
      <w:pPr>
        <w:spacing w:after="0" w:line="360" w:lineRule="auto"/>
        <w:contextualSpacing/>
        <w:jc w:val="both"/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Предмет изучения</w:t>
      </w:r>
      <w:r w:rsidRPr="00BD2463">
        <w:rPr>
          <w:rFonts w:ascii="Times New Roman" w:hAnsi="Times New Roman"/>
          <w:bCs/>
          <w:sz w:val="28"/>
          <w:szCs w:val="28"/>
        </w:rPr>
        <w:t>:</w:t>
      </w:r>
      <w:r w:rsidR="00386E35" w:rsidRPr="00386E35">
        <w:t xml:space="preserve"> </w:t>
      </w:r>
    </w:p>
    <w:p w14:paraId="07A69FF4" w14:textId="77777777" w:rsidR="00386E35" w:rsidRDefault="00386E35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6E35">
        <w:rPr>
          <w:rFonts w:ascii="Times New Roman" w:hAnsi="Times New Roman"/>
          <w:bCs/>
          <w:sz w:val="28"/>
          <w:szCs w:val="28"/>
        </w:rPr>
        <w:t xml:space="preserve">1) История села; </w:t>
      </w:r>
    </w:p>
    <w:p w14:paraId="1E5306D2" w14:textId="77777777" w:rsidR="00386E35" w:rsidRDefault="00386E35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6E35">
        <w:rPr>
          <w:rFonts w:ascii="Times New Roman" w:hAnsi="Times New Roman"/>
          <w:bCs/>
          <w:sz w:val="28"/>
          <w:szCs w:val="28"/>
        </w:rPr>
        <w:t xml:space="preserve">2) История школы; </w:t>
      </w:r>
    </w:p>
    <w:p w14:paraId="72395C16" w14:textId="77777777" w:rsidR="00386E35" w:rsidRDefault="00386E35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6E35">
        <w:rPr>
          <w:rFonts w:ascii="Times New Roman" w:hAnsi="Times New Roman"/>
          <w:bCs/>
          <w:sz w:val="28"/>
          <w:szCs w:val="28"/>
        </w:rPr>
        <w:t>3)Великая Отечественная Война 1941-1945 гг.</w:t>
      </w:r>
      <w:r>
        <w:rPr>
          <w:rFonts w:ascii="Times New Roman" w:hAnsi="Times New Roman"/>
          <w:bCs/>
          <w:sz w:val="28"/>
          <w:szCs w:val="28"/>
        </w:rPr>
        <w:t>;</w:t>
      </w:r>
      <w:r w:rsidRPr="00386E35">
        <w:rPr>
          <w:rFonts w:ascii="Times New Roman" w:hAnsi="Times New Roman"/>
          <w:bCs/>
          <w:sz w:val="28"/>
          <w:szCs w:val="28"/>
        </w:rPr>
        <w:t xml:space="preserve"> </w:t>
      </w:r>
    </w:p>
    <w:p w14:paraId="1D8EA1DE" w14:textId="77777777" w:rsidR="00386E35" w:rsidRDefault="00386E35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 </w:t>
      </w:r>
      <w:r w:rsidRPr="00BD2463">
        <w:rPr>
          <w:rFonts w:ascii="Times New Roman" w:hAnsi="Times New Roman"/>
          <w:bCs/>
          <w:sz w:val="28"/>
          <w:szCs w:val="28"/>
        </w:rPr>
        <w:t>Ветераны</w:t>
      </w:r>
      <w:r>
        <w:rPr>
          <w:rFonts w:ascii="Times New Roman" w:hAnsi="Times New Roman"/>
          <w:bCs/>
          <w:sz w:val="28"/>
          <w:szCs w:val="28"/>
        </w:rPr>
        <w:t xml:space="preserve">; </w:t>
      </w:r>
    </w:p>
    <w:p w14:paraId="03E48E74" w14:textId="77777777" w:rsidR="00386E35" w:rsidRDefault="00386E35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История </w:t>
      </w:r>
      <w:r w:rsidRPr="00BD2463">
        <w:rPr>
          <w:rFonts w:ascii="Times New Roman" w:hAnsi="Times New Roman"/>
          <w:bCs/>
          <w:sz w:val="28"/>
          <w:szCs w:val="28"/>
        </w:rPr>
        <w:t>района</w:t>
      </w:r>
      <w:r>
        <w:rPr>
          <w:rFonts w:ascii="Times New Roman" w:hAnsi="Times New Roman"/>
          <w:bCs/>
          <w:sz w:val="28"/>
          <w:szCs w:val="28"/>
        </w:rPr>
        <w:t>;</w:t>
      </w:r>
      <w:r w:rsidRPr="00BD2463">
        <w:rPr>
          <w:rFonts w:ascii="Times New Roman" w:hAnsi="Times New Roman"/>
          <w:bCs/>
          <w:sz w:val="28"/>
          <w:szCs w:val="28"/>
        </w:rPr>
        <w:t xml:space="preserve"> </w:t>
      </w:r>
    </w:p>
    <w:p w14:paraId="7239B295" w14:textId="77777777" w:rsidR="00386E35" w:rsidRDefault="00386E35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Выдающиеся личности</w:t>
      </w:r>
      <w:r w:rsidRPr="00BD2463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A84F20B" w14:textId="77777777" w:rsidR="00BD2463" w:rsidRPr="00BD2463" w:rsidRDefault="00386E35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386E35">
        <w:rPr>
          <w:rFonts w:ascii="Times New Roman" w:hAnsi="Times New Roman"/>
          <w:bCs/>
          <w:sz w:val="28"/>
          <w:szCs w:val="28"/>
        </w:rPr>
        <w:t xml:space="preserve"> также ведётся работа по пополнению музейного фонда с привлечением учащихся и жителей села.</w:t>
      </w:r>
      <w:r w:rsidR="00BD2463" w:rsidRPr="00BD2463">
        <w:rPr>
          <w:rFonts w:ascii="Times New Roman" w:hAnsi="Times New Roman"/>
          <w:bCs/>
          <w:sz w:val="28"/>
          <w:szCs w:val="28"/>
        </w:rPr>
        <w:t xml:space="preserve"> </w:t>
      </w:r>
    </w:p>
    <w:p w14:paraId="494669D6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Направления работы</w:t>
      </w:r>
      <w:r w:rsidRPr="00BD2463">
        <w:rPr>
          <w:rFonts w:ascii="Times New Roman" w:hAnsi="Times New Roman"/>
          <w:bCs/>
          <w:sz w:val="28"/>
          <w:szCs w:val="28"/>
        </w:rPr>
        <w:t>:</w:t>
      </w:r>
    </w:p>
    <w:p w14:paraId="2D57086A" w14:textId="77777777" w:rsidR="00BD2463" w:rsidRPr="00BD2463" w:rsidRDefault="00BD2463" w:rsidP="0033710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 поисково-исследовательская деятельность;</w:t>
      </w:r>
    </w:p>
    <w:p w14:paraId="7EEAA3E5" w14:textId="77777777" w:rsidR="00BD2463" w:rsidRPr="00BD2463" w:rsidRDefault="00BD2463" w:rsidP="0033710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 учет и хранение фондов;</w:t>
      </w:r>
    </w:p>
    <w:p w14:paraId="0A9E7CC9" w14:textId="77777777" w:rsidR="00BD2463" w:rsidRPr="00BD2463" w:rsidRDefault="00BD2463" w:rsidP="0033710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 экспозиционная деятельность;</w:t>
      </w:r>
    </w:p>
    <w:p w14:paraId="7D25D068" w14:textId="77777777" w:rsidR="00BD2463" w:rsidRPr="00BD2463" w:rsidRDefault="00BD2463" w:rsidP="0033710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 учебно-просветительская деятельность.</w:t>
      </w:r>
    </w:p>
    <w:p w14:paraId="2EB91820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Руководитель музея</w:t>
      </w:r>
      <w:r w:rsidRPr="00BD2463">
        <w:rPr>
          <w:rFonts w:ascii="Times New Roman" w:hAnsi="Times New Roman"/>
          <w:bCs/>
          <w:sz w:val="28"/>
          <w:szCs w:val="28"/>
        </w:rPr>
        <w:t xml:space="preserve">: </w:t>
      </w:r>
      <w:r w:rsidR="005E29FD">
        <w:rPr>
          <w:rFonts w:ascii="Times New Roman" w:hAnsi="Times New Roman"/>
          <w:bCs/>
          <w:sz w:val="28"/>
          <w:szCs w:val="28"/>
        </w:rPr>
        <w:t>Ерохин Александр Игоревич,</w:t>
      </w:r>
      <w:r w:rsidR="00386E35">
        <w:rPr>
          <w:rFonts w:ascii="Times New Roman" w:hAnsi="Times New Roman"/>
          <w:bCs/>
          <w:sz w:val="28"/>
          <w:szCs w:val="28"/>
        </w:rPr>
        <w:t xml:space="preserve"> стаж работы 7 лет, учитель истории и обществознания, первая квалификационная категория</w:t>
      </w:r>
      <w:r w:rsidRPr="00BD2463">
        <w:rPr>
          <w:rFonts w:ascii="Times New Roman" w:hAnsi="Times New Roman"/>
          <w:bCs/>
          <w:sz w:val="28"/>
          <w:szCs w:val="28"/>
        </w:rPr>
        <w:t>.</w:t>
      </w:r>
    </w:p>
    <w:p w14:paraId="0DDF3E4C" w14:textId="77777777" w:rsidR="005E29FD" w:rsidRDefault="00BD2463" w:rsidP="005E29FD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Адрес музея</w:t>
      </w:r>
      <w:r w:rsidRPr="00BD2463">
        <w:rPr>
          <w:rFonts w:ascii="Times New Roman" w:hAnsi="Times New Roman"/>
          <w:bCs/>
          <w:sz w:val="28"/>
          <w:szCs w:val="28"/>
        </w:rPr>
        <w:t xml:space="preserve">: </w:t>
      </w:r>
    </w:p>
    <w:p w14:paraId="4865A5B4" w14:textId="77777777" w:rsidR="005E29FD" w:rsidRDefault="005E29FD" w:rsidP="005E29FD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E29FD">
        <w:rPr>
          <w:rFonts w:ascii="Times New Roman" w:hAnsi="Times New Roman"/>
          <w:bCs/>
          <w:sz w:val="28"/>
          <w:szCs w:val="28"/>
        </w:rPr>
        <w:t xml:space="preserve">346120, Ростовская область, </w:t>
      </w:r>
    </w:p>
    <w:p w14:paraId="7E92B7CA" w14:textId="77777777" w:rsidR="00BD2463" w:rsidRPr="00BD2463" w:rsidRDefault="005E29FD" w:rsidP="005E29FD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E29FD">
        <w:rPr>
          <w:rFonts w:ascii="Times New Roman" w:hAnsi="Times New Roman"/>
          <w:bCs/>
          <w:sz w:val="28"/>
          <w:szCs w:val="28"/>
        </w:rPr>
        <w:t>Миллеровский р-н, с. Верхнеталовка ул. Центральная, 38</w:t>
      </w:r>
    </w:p>
    <w:p w14:paraId="5DA1B292" w14:textId="77777777" w:rsidR="00BD2463" w:rsidRPr="005E29FD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Телефон школы</w:t>
      </w:r>
      <w:r w:rsidR="005E29FD">
        <w:rPr>
          <w:rFonts w:ascii="Times New Roman" w:hAnsi="Times New Roman"/>
          <w:bCs/>
          <w:sz w:val="28"/>
          <w:szCs w:val="28"/>
        </w:rPr>
        <w:t xml:space="preserve">: </w:t>
      </w:r>
      <w:r w:rsidR="005E29FD" w:rsidRPr="005E29FD">
        <w:rPr>
          <w:rFonts w:ascii="Times New Roman" w:hAnsi="Times New Roman"/>
          <w:bCs/>
          <w:sz w:val="28"/>
          <w:szCs w:val="28"/>
        </w:rPr>
        <w:t>88638555510</w:t>
      </w:r>
      <w:r w:rsidR="005E29FD">
        <w:rPr>
          <w:rFonts w:ascii="Times New Roman" w:hAnsi="Times New Roman"/>
          <w:bCs/>
          <w:sz w:val="28"/>
          <w:szCs w:val="28"/>
        </w:rPr>
        <w:t xml:space="preserve">     </w:t>
      </w:r>
      <w:r w:rsidRPr="00BD2463">
        <w:rPr>
          <w:rFonts w:ascii="Times New Roman" w:hAnsi="Times New Roman"/>
          <w:bCs/>
          <w:sz w:val="28"/>
          <w:szCs w:val="28"/>
          <w:u w:val="single"/>
        </w:rPr>
        <w:t>Электронный адрес школы</w:t>
      </w:r>
      <w:r w:rsidRPr="00BD2463">
        <w:rPr>
          <w:rFonts w:ascii="Times New Roman" w:hAnsi="Times New Roman"/>
          <w:bCs/>
          <w:sz w:val="28"/>
          <w:szCs w:val="28"/>
        </w:rPr>
        <w:t>:</w:t>
      </w:r>
      <w:r w:rsidR="005E29FD">
        <w:rPr>
          <w:rFonts w:ascii="Times New Roman" w:hAnsi="Times New Roman"/>
          <w:bCs/>
          <w:sz w:val="28"/>
          <w:szCs w:val="28"/>
        </w:rPr>
        <w:t xml:space="preserve"> </w:t>
      </w:r>
      <w:r w:rsidR="005E29FD" w:rsidRPr="005E29FD">
        <w:rPr>
          <w:rFonts w:ascii="Times New Roman" w:hAnsi="Times New Roman"/>
          <w:bCs/>
          <w:sz w:val="28"/>
          <w:szCs w:val="28"/>
        </w:rPr>
        <w:t>vt38soh83@mail.ru</w:t>
      </w:r>
    </w:p>
    <w:p w14:paraId="1F4C845A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lastRenderedPageBreak/>
        <w:t>Разделы экспозиции:</w:t>
      </w:r>
    </w:p>
    <w:p w14:paraId="557E2718" w14:textId="77777777" w:rsidR="00BD2463" w:rsidRPr="00BD2463" w:rsidRDefault="00BD2463" w:rsidP="0033710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«Русский быт», «История села»;</w:t>
      </w:r>
    </w:p>
    <w:p w14:paraId="63AE989C" w14:textId="77777777" w:rsidR="00BD2463" w:rsidRPr="00BD2463" w:rsidRDefault="005E29FD" w:rsidP="0033710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 </w:t>
      </w:r>
      <w:r w:rsidR="00BD2463" w:rsidRPr="00BD2463">
        <w:rPr>
          <w:rFonts w:ascii="Times New Roman" w:hAnsi="Times New Roman"/>
          <w:bCs/>
          <w:sz w:val="28"/>
          <w:szCs w:val="28"/>
        </w:rPr>
        <w:t>«Никто не забыт – ничто не забыто»;</w:t>
      </w:r>
    </w:p>
    <w:p w14:paraId="3C219128" w14:textId="77777777" w:rsidR="00BD2463" w:rsidRPr="00BD2463" w:rsidRDefault="00BD2463" w:rsidP="0033710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«В жизни всегда есть место подвигу»;</w:t>
      </w:r>
    </w:p>
    <w:p w14:paraId="6ECA885D" w14:textId="77777777" w:rsidR="00BD2463" w:rsidRPr="00BD2463" w:rsidRDefault="00BD2463" w:rsidP="0033710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«Летопись школьных лет»;</w:t>
      </w:r>
    </w:p>
    <w:p w14:paraId="6ADE5A02" w14:textId="77777777" w:rsidR="00BD2463" w:rsidRPr="00BD2463" w:rsidRDefault="00BD2463" w:rsidP="0033710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«История </w:t>
      </w:r>
      <w:r w:rsidR="00440EA2">
        <w:rPr>
          <w:rFonts w:ascii="Times New Roman" w:hAnsi="Times New Roman"/>
          <w:bCs/>
          <w:sz w:val="28"/>
          <w:szCs w:val="28"/>
        </w:rPr>
        <w:t>кол</w:t>
      </w:r>
      <w:r w:rsidRPr="00BD2463">
        <w:rPr>
          <w:rFonts w:ascii="Times New Roman" w:hAnsi="Times New Roman"/>
          <w:bCs/>
          <w:sz w:val="28"/>
          <w:szCs w:val="28"/>
        </w:rPr>
        <w:t>хоза «</w:t>
      </w:r>
      <w:r w:rsidR="005E29FD">
        <w:rPr>
          <w:rFonts w:ascii="Times New Roman" w:hAnsi="Times New Roman"/>
          <w:bCs/>
          <w:sz w:val="28"/>
          <w:szCs w:val="28"/>
        </w:rPr>
        <w:t>Светоч</w:t>
      </w:r>
      <w:r w:rsidRPr="00BD2463">
        <w:rPr>
          <w:rFonts w:ascii="Times New Roman" w:hAnsi="Times New Roman"/>
          <w:bCs/>
          <w:sz w:val="28"/>
          <w:szCs w:val="28"/>
        </w:rPr>
        <w:t xml:space="preserve">». </w:t>
      </w:r>
    </w:p>
    <w:p w14:paraId="6F2FF33D" w14:textId="77777777" w:rsidR="005E29FD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Раздел экспозиции</w:t>
      </w:r>
      <w:r w:rsidRPr="00BD2463">
        <w:rPr>
          <w:rFonts w:ascii="Times New Roman" w:hAnsi="Times New Roman"/>
          <w:bCs/>
          <w:sz w:val="28"/>
          <w:szCs w:val="28"/>
        </w:rPr>
        <w:t xml:space="preserve">: «Русский быт», «История села»  рассказывает об особенностях русского быта, ведения домашнего хозяйства, содержит предметы домашнего обихода. Создание в музее миниатюры деревянной избы является наглядным пособием при проведении уроков истории, «путешествий» в минувшие века. </w:t>
      </w:r>
    </w:p>
    <w:p w14:paraId="1D935663" w14:textId="77777777" w:rsidR="00440EA2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Раздел экспозиции</w:t>
      </w:r>
      <w:r w:rsidRPr="00BD2463">
        <w:rPr>
          <w:rFonts w:ascii="Times New Roman" w:hAnsi="Times New Roman"/>
          <w:bCs/>
          <w:sz w:val="28"/>
          <w:szCs w:val="28"/>
        </w:rPr>
        <w:t xml:space="preserve">: «Никто не забыт – ничто не забыто». В разделе собраны материалы об участниках  Великой Отечественной войны – жителях села: военные фотографии, биографические данные, воспоминания, творческие работы учащихся школы. </w:t>
      </w:r>
    </w:p>
    <w:p w14:paraId="3865C4BE" w14:textId="77777777" w:rsidR="00440EA2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Раздел  экспозиции</w:t>
      </w:r>
      <w:r w:rsidRPr="00BD2463">
        <w:rPr>
          <w:rFonts w:ascii="Times New Roman" w:hAnsi="Times New Roman"/>
          <w:bCs/>
          <w:sz w:val="28"/>
          <w:szCs w:val="28"/>
        </w:rPr>
        <w:t xml:space="preserve">: «В жизни всегда есть место подвигу» </w:t>
      </w:r>
    </w:p>
    <w:p w14:paraId="33399061" w14:textId="77777777" w:rsidR="00440EA2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Раздел  экспозиции</w:t>
      </w:r>
      <w:r w:rsidRPr="00BD2463">
        <w:rPr>
          <w:rFonts w:ascii="Times New Roman" w:hAnsi="Times New Roman"/>
          <w:bCs/>
          <w:sz w:val="28"/>
          <w:szCs w:val="28"/>
        </w:rPr>
        <w:t xml:space="preserve">: «Летопись школьных лет» собраны материалы по истории школы от момента её открытия. Документы экспозиции рассказывают об учителях, работавших в школе, о выпускниках, о пионерской и комсомольской организациях школы. </w:t>
      </w:r>
    </w:p>
    <w:p w14:paraId="4264AD88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D2463">
        <w:rPr>
          <w:rFonts w:ascii="Times New Roman" w:hAnsi="Times New Roman"/>
          <w:bCs/>
          <w:sz w:val="28"/>
          <w:szCs w:val="28"/>
          <w:u w:val="single"/>
        </w:rPr>
        <w:t>Раздел  экспозиции</w:t>
      </w:r>
      <w:proofErr w:type="gramEnd"/>
      <w:r w:rsidRPr="00BD2463">
        <w:rPr>
          <w:rFonts w:ascii="Times New Roman" w:hAnsi="Times New Roman"/>
          <w:bCs/>
          <w:sz w:val="28"/>
          <w:szCs w:val="28"/>
        </w:rPr>
        <w:t xml:space="preserve">: «История </w:t>
      </w:r>
      <w:r w:rsidR="00440EA2">
        <w:rPr>
          <w:rFonts w:ascii="Times New Roman" w:hAnsi="Times New Roman"/>
          <w:bCs/>
          <w:sz w:val="28"/>
          <w:szCs w:val="28"/>
        </w:rPr>
        <w:t>кол</w:t>
      </w:r>
      <w:r w:rsidRPr="00BD2463">
        <w:rPr>
          <w:rFonts w:ascii="Times New Roman" w:hAnsi="Times New Roman"/>
          <w:bCs/>
          <w:sz w:val="28"/>
          <w:szCs w:val="28"/>
        </w:rPr>
        <w:t>хоза «</w:t>
      </w:r>
      <w:r w:rsidR="00440EA2">
        <w:rPr>
          <w:rFonts w:ascii="Times New Roman" w:hAnsi="Times New Roman"/>
          <w:bCs/>
          <w:sz w:val="28"/>
          <w:szCs w:val="28"/>
        </w:rPr>
        <w:t>Светоч</w:t>
      </w:r>
      <w:r w:rsidRPr="00BD2463">
        <w:rPr>
          <w:rFonts w:ascii="Times New Roman" w:hAnsi="Times New Roman"/>
          <w:bCs/>
          <w:sz w:val="28"/>
          <w:szCs w:val="28"/>
        </w:rPr>
        <w:t xml:space="preserve">» содержит фотографии и документы Экспозиция рассказывает о лучших работниках </w:t>
      </w:r>
      <w:r w:rsidR="00440EA2">
        <w:rPr>
          <w:rFonts w:ascii="Times New Roman" w:hAnsi="Times New Roman"/>
          <w:bCs/>
          <w:sz w:val="28"/>
          <w:szCs w:val="28"/>
        </w:rPr>
        <w:t>кол</w:t>
      </w:r>
      <w:r w:rsidRPr="00BD2463">
        <w:rPr>
          <w:rFonts w:ascii="Times New Roman" w:hAnsi="Times New Roman"/>
          <w:bCs/>
          <w:sz w:val="28"/>
          <w:szCs w:val="28"/>
        </w:rPr>
        <w:t xml:space="preserve">хоза, </w:t>
      </w:r>
    </w:p>
    <w:p w14:paraId="2B622182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Музей располагает основными и вспомогательными фондами</w:t>
      </w:r>
    </w:p>
    <w:p w14:paraId="6EAC4FAA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Материалы </w:t>
      </w:r>
      <w:r w:rsidRPr="00BD2463">
        <w:rPr>
          <w:rFonts w:ascii="Times New Roman" w:hAnsi="Times New Roman"/>
          <w:bCs/>
          <w:sz w:val="28"/>
          <w:szCs w:val="28"/>
          <w:u w:val="single"/>
        </w:rPr>
        <w:t>основного фонда</w:t>
      </w:r>
      <w:r w:rsidRPr="00BD2463">
        <w:rPr>
          <w:rFonts w:ascii="Times New Roman" w:hAnsi="Times New Roman"/>
          <w:bCs/>
          <w:sz w:val="28"/>
          <w:szCs w:val="28"/>
        </w:rPr>
        <w:t xml:space="preserve"> представлены вещественными памятниками - это: </w:t>
      </w:r>
    </w:p>
    <w:p w14:paraId="63792BFC" w14:textId="77777777" w:rsidR="00BD2463" w:rsidRPr="00440EA2" w:rsidRDefault="00BD2463" w:rsidP="0033710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40EA2">
        <w:rPr>
          <w:rFonts w:ascii="Times New Roman" w:hAnsi="Times New Roman"/>
          <w:bCs/>
          <w:sz w:val="28"/>
          <w:szCs w:val="28"/>
        </w:rPr>
        <w:t xml:space="preserve">орудия труда: предметы домашнего обихода и утварь: мебель, </w:t>
      </w:r>
      <w:proofErr w:type="gramStart"/>
      <w:r w:rsidRPr="00440EA2">
        <w:rPr>
          <w:rFonts w:ascii="Times New Roman" w:hAnsi="Times New Roman"/>
          <w:bCs/>
          <w:sz w:val="28"/>
          <w:szCs w:val="28"/>
        </w:rPr>
        <w:t>посуда,  утюги</w:t>
      </w:r>
      <w:proofErr w:type="gramEnd"/>
      <w:r w:rsidRPr="00440EA2">
        <w:rPr>
          <w:rFonts w:ascii="Times New Roman" w:hAnsi="Times New Roman"/>
          <w:bCs/>
          <w:sz w:val="28"/>
          <w:szCs w:val="28"/>
        </w:rPr>
        <w:t>, самовар, ческа, прялка, сундук, ручная швейная машинка, керосиновая лампа, и другие предметы;</w:t>
      </w:r>
    </w:p>
    <w:p w14:paraId="3A994CDF" w14:textId="77777777" w:rsidR="00BD2463" w:rsidRPr="00BD2463" w:rsidRDefault="00BD2463" w:rsidP="0033710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 предметы прикладного народного творчества: вышивки, занавески,  </w:t>
      </w:r>
    </w:p>
    <w:p w14:paraId="2626D730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           воротнички, рушники;</w:t>
      </w:r>
    </w:p>
    <w:p w14:paraId="3B1A0D8D" w14:textId="77777777" w:rsidR="00BD2463" w:rsidRPr="00BD2463" w:rsidRDefault="00BD2463" w:rsidP="0033710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письменные материалы: печатные издания в виде журналов, газет, книг; </w:t>
      </w:r>
    </w:p>
    <w:p w14:paraId="7186AE24" w14:textId="77777777" w:rsidR="00BD2463" w:rsidRPr="00BD2463" w:rsidRDefault="00BD2463" w:rsidP="0033710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lastRenderedPageBreak/>
        <w:t>изобразительные материалы: картины, фотографии, значки, медали, марки;</w:t>
      </w:r>
    </w:p>
    <w:p w14:paraId="56D385B3" w14:textId="77777777" w:rsidR="00BD2463" w:rsidRPr="00BD2463" w:rsidRDefault="00BD2463" w:rsidP="0033710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 материалы нумизматики: коллекция монет (1</w:t>
      </w:r>
      <w:r w:rsidR="00440EA2">
        <w:rPr>
          <w:rFonts w:ascii="Times New Roman" w:hAnsi="Times New Roman"/>
          <w:bCs/>
          <w:sz w:val="28"/>
          <w:szCs w:val="28"/>
        </w:rPr>
        <w:t>8</w:t>
      </w:r>
      <w:r w:rsidRPr="00BD2463">
        <w:rPr>
          <w:rFonts w:ascii="Times New Roman" w:hAnsi="Times New Roman"/>
          <w:bCs/>
          <w:sz w:val="28"/>
          <w:szCs w:val="28"/>
        </w:rPr>
        <w:t>-2</w:t>
      </w:r>
      <w:r w:rsidR="00440EA2">
        <w:rPr>
          <w:rFonts w:ascii="Times New Roman" w:hAnsi="Times New Roman"/>
          <w:bCs/>
          <w:sz w:val="28"/>
          <w:szCs w:val="28"/>
        </w:rPr>
        <w:t>1</w:t>
      </w:r>
      <w:r w:rsidRPr="00BD2463">
        <w:rPr>
          <w:rFonts w:ascii="Times New Roman" w:hAnsi="Times New Roman"/>
          <w:bCs/>
          <w:sz w:val="28"/>
          <w:szCs w:val="28"/>
        </w:rPr>
        <w:t xml:space="preserve"> век), бумажных денег</w:t>
      </w:r>
      <w:r w:rsidR="00440EA2">
        <w:rPr>
          <w:rFonts w:ascii="Times New Roman" w:hAnsi="Times New Roman"/>
          <w:bCs/>
          <w:sz w:val="28"/>
          <w:szCs w:val="28"/>
        </w:rPr>
        <w:t>,</w:t>
      </w:r>
    </w:p>
    <w:p w14:paraId="0BBD1027" w14:textId="77777777" w:rsidR="00BD2463" w:rsidRPr="00BD2463" w:rsidRDefault="00BD2463" w:rsidP="0033710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D2463">
        <w:rPr>
          <w:rFonts w:ascii="Times New Roman" w:hAnsi="Times New Roman"/>
          <w:bCs/>
          <w:sz w:val="28"/>
          <w:szCs w:val="28"/>
        </w:rPr>
        <w:t>документы:,</w:t>
      </w:r>
      <w:proofErr w:type="gramEnd"/>
      <w:r w:rsidRPr="00BD2463">
        <w:rPr>
          <w:rFonts w:ascii="Times New Roman" w:hAnsi="Times New Roman"/>
          <w:bCs/>
          <w:sz w:val="28"/>
          <w:szCs w:val="28"/>
        </w:rPr>
        <w:t xml:space="preserve"> комсомольские билеты, профсоюзные билеты, партийный билет, удостоверения, мандаты;</w:t>
      </w:r>
    </w:p>
    <w:p w14:paraId="6F215FC3" w14:textId="77777777" w:rsidR="00BD2463" w:rsidRPr="00BD2463" w:rsidRDefault="00BD2463" w:rsidP="0033710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армейск</w:t>
      </w:r>
      <w:r w:rsidR="00440EA2">
        <w:rPr>
          <w:rFonts w:ascii="Times New Roman" w:hAnsi="Times New Roman"/>
          <w:bCs/>
          <w:sz w:val="28"/>
          <w:szCs w:val="28"/>
        </w:rPr>
        <w:t>ие атрибуты: солдатский ремень</w:t>
      </w:r>
      <w:r w:rsidRPr="00BD2463">
        <w:rPr>
          <w:rFonts w:ascii="Times New Roman" w:hAnsi="Times New Roman"/>
          <w:bCs/>
          <w:sz w:val="28"/>
          <w:szCs w:val="28"/>
        </w:rPr>
        <w:t>, значок красногвардейца, каски;</w:t>
      </w:r>
    </w:p>
    <w:p w14:paraId="6E63B37F" w14:textId="77777777" w:rsidR="00BD2463" w:rsidRPr="00BD2463" w:rsidRDefault="00BD2463" w:rsidP="0033710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 осколки снарядов, гильзы;</w:t>
      </w:r>
    </w:p>
    <w:p w14:paraId="01EA127D" w14:textId="77777777" w:rsidR="00BD2463" w:rsidRPr="00BD2463" w:rsidRDefault="00BD2463" w:rsidP="0033710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комсомольские и пионерские атрибуты: отрядные флажки, знамя дружины, пионерский значок, пилотки, горн, вымпел;</w:t>
      </w:r>
    </w:p>
    <w:p w14:paraId="0BD408ED" w14:textId="77777777" w:rsidR="00BD2463" w:rsidRPr="00BD2463" w:rsidRDefault="00BD2463" w:rsidP="0033710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предметы символики: знамя передовикам производства, победителям социалистического соревнования; </w:t>
      </w:r>
    </w:p>
    <w:p w14:paraId="60671276" w14:textId="77777777" w:rsidR="00BD2463" w:rsidRPr="00BD2463" w:rsidRDefault="00BD2463" w:rsidP="0033710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 xml:space="preserve">фотографии и документальные материала по истории </w:t>
      </w:r>
      <w:r w:rsidR="00440EA2">
        <w:rPr>
          <w:rFonts w:ascii="Times New Roman" w:hAnsi="Times New Roman"/>
          <w:bCs/>
          <w:sz w:val="28"/>
          <w:szCs w:val="28"/>
        </w:rPr>
        <w:t>колхоза Светоч</w:t>
      </w:r>
      <w:r w:rsidRPr="00BD2463">
        <w:rPr>
          <w:rFonts w:ascii="Times New Roman" w:hAnsi="Times New Roman"/>
          <w:bCs/>
          <w:sz w:val="28"/>
          <w:szCs w:val="28"/>
        </w:rPr>
        <w:t>;</w:t>
      </w:r>
    </w:p>
    <w:p w14:paraId="6D3C29B3" w14:textId="77777777" w:rsidR="00BD2463" w:rsidRPr="00BD2463" w:rsidRDefault="00BD2463" w:rsidP="0033710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фотографии и документальные материалы о развитии народного образования на селе;</w:t>
      </w:r>
    </w:p>
    <w:p w14:paraId="381897B6" w14:textId="77777777" w:rsidR="00BD2463" w:rsidRPr="00BD2463" w:rsidRDefault="00440EA2" w:rsidP="0033710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школьные грамоты </w:t>
      </w:r>
    </w:p>
    <w:p w14:paraId="2280F94F" w14:textId="77777777" w:rsidR="00BD2463" w:rsidRPr="00BD2463" w:rsidRDefault="00BD2463" w:rsidP="0033710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.</w:t>
      </w:r>
    </w:p>
    <w:p w14:paraId="48E91D85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Материалы вспомогательного фонда, созданные для замены подлинных памятников:</w:t>
      </w:r>
    </w:p>
    <w:p w14:paraId="321E5EA5" w14:textId="77777777" w:rsidR="00BD2463" w:rsidRPr="00BD2463" w:rsidRDefault="00BD2463" w:rsidP="00337107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</w:rPr>
        <w:t>м</w:t>
      </w:r>
      <w:r w:rsidR="00440EA2">
        <w:rPr>
          <w:rFonts w:ascii="Times New Roman" w:hAnsi="Times New Roman"/>
          <w:bCs/>
          <w:sz w:val="28"/>
          <w:szCs w:val="28"/>
        </w:rPr>
        <w:t>атериалы элементов казачьего куреня</w:t>
      </w:r>
    </w:p>
    <w:p w14:paraId="5221A5EC" w14:textId="77777777" w:rsidR="00BD2463" w:rsidRPr="00BD2463" w:rsidRDefault="00BD2463" w:rsidP="00337107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</w:rPr>
        <w:t>материалы для пояснения истории и хронологии развития села;</w:t>
      </w:r>
    </w:p>
    <w:p w14:paraId="6FE74199" w14:textId="77777777" w:rsidR="00BD2463" w:rsidRPr="00BD2463" w:rsidRDefault="00BD2463" w:rsidP="00337107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</w:rPr>
        <w:t>фотолетопись школьных лет;</w:t>
      </w:r>
    </w:p>
    <w:p w14:paraId="15CC75E2" w14:textId="77777777" w:rsidR="00BD2463" w:rsidRPr="00BD2463" w:rsidRDefault="00BD2463" w:rsidP="00337107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</w:rPr>
        <w:t>исследовательские работы учащихся школы по истории села;</w:t>
      </w:r>
    </w:p>
    <w:p w14:paraId="5FD316C6" w14:textId="77777777" w:rsidR="00BD2463" w:rsidRPr="00BD2463" w:rsidRDefault="00BD2463" w:rsidP="00337107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</w:rPr>
        <w:t>материалы экскурсий по музею;</w:t>
      </w:r>
    </w:p>
    <w:p w14:paraId="401D8232" w14:textId="77777777" w:rsidR="00BD2463" w:rsidRPr="00BD2463" w:rsidRDefault="00BD2463" w:rsidP="0033710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фотографии и исследовательские работы о ветеранах Великой Отечественной войны;</w:t>
      </w:r>
    </w:p>
    <w:p w14:paraId="471890F4" w14:textId="77777777" w:rsidR="00BD2463" w:rsidRPr="00BD2463" w:rsidRDefault="00BD2463" w:rsidP="0033710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материалы экскурсий по экспозиции музея;</w:t>
      </w:r>
    </w:p>
    <w:p w14:paraId="147DC3D9" w14:textId="77777777" w:rsidR="00BD2463" w:rsidRPr="00BD2463" w:rsidRDefault="00BD2463" w:rsidP="0033710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вырезки из газет по истории села;</w:t>
      </w:r>
    </w:p>
    <w:p w14:paraId="37CF2231" w14:textId="77777777" w:rsidR="00BD2463" w:rsidRPr="00BD2463" w:rsidRDefault="00BD2463" w:rsidP="0033710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воспоминания жителей села, ветеранов;</w:t>
      </w:r>
    </w:p>
    <w:p w14:paraId="205F7AC8" w14:textId="77777777" w:rsidR="00BD2463" w:rsidRPr="00BD2463" w:rsidRDefault="00BD2463" w:rsidP="0033710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письма, открытки;</w:t>
      </w:r>
    </w:p>
    <w:p w14:paraId="09F6215A" w14:textId="77777777" w:rsidR="00BD2463" w:rsidRPr="00BD2463" w:rsidRDefault="00BD2463" w:rsidP="0033710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lastRenderedPageBreak/>
        <w:t>поэзия ветеранов Великой Отечественной войны;</w:t>
      </w:r>
    </w:p>
    <w:p w14:paraId="426A333E" w14:textId="77777777" w:rsidR="00BD2463" w:rsidRPr="00BD2463" w:rsidRDefault="00BD2463" w:rsidP="0033710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>фотоальбом школьного музея.</w:t>
      </w:r>
    </w:p>
    <w:p w14:paraId="7F3C982D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463">
        <w:rPr>
          <w:rFonts w:ascii="Times New Roman" w:hAnsi="Times New Roman"/>
          <w:bCs/>
          <w:sz w:val="28"/>
          <w:szCs w:val="28"/>
        </w:rPr>
        <w:tab/>
        <w:t xml:space="preserve"> Имеющиеся собранные материалы соответствуют профилю музея. Фондовая работа в школе включает две непрерывно связанные между собой цели: сохранение и пополнение музейного фонда, и привлечение учащихся к осмысленной, целенаправленной познавательной деятельности.</w:t>
      </w:r>
    </w:p>
    <w:p w14:paraId="52A70190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Мероприятия, проводимые в музее:</w:t>
      </w:r>
      <w:r w:rsidR="00796A46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BD2463">
        <w:rPr>
          <w:rFonts w:ascii="Times New Roman" w:hAnsi="Times New Roman"/>
          <w:bCs/>
          <w:sz w:val="28"/>
          <w:szCs w:val="28"/>
        </w:rPr>
        <w:t>Экскурсии, уроки, общешкольные мероприятия («День села», День Победы, уроки Мужества</w:t>
      </w:r>
      <w:r w:rsidR="00796A46" w:rsidRPr="00796A46">
        <w:rPr>
          <w:rFonts w:ascii="Times New Roman" w:hAnsi="Times New Roman"/>
          <w:bCs/>
          <w:sz w:val="28"/>
          <w:szCs w:val="28"/>
        </w:rPr>
        <w:t xml:space="preserve"> </w:t>
      </w:r>
      <w:r w:rsidR="00796A46">
        <w:rPr>
          <w:rFonts w:ascii="Times New Roman" w:hAnsi="Times New Roman"/>
          <w:bCs/>
          <w:sz w:val="28"/>
          <w:szCs w:val="28"/>
        </w:rPr>
        <w:t>внеклассные мероприятия</w:t>
      </w:r>
      <w:r w:rsidRPr="00BD2463">
        <w:rPr>
          <w:rFonts w:ascii="Times New Roman" w:hAnsi="Times New Roman"/>
          <w:bCs/>
          <w:sz w:val="28"/>
          <w:szCs w:val="28"/>
        </w:rPr>
        <w:t xml:space="preserve">), </w:t>
      </w:r>
    </w:p>
    <w:p w14:paraId="6BF3DE08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Актив музея:</w:t>
      </w:r>
    </w:p>
    <w:p w14:paraId="0599C841" w14:textId="77777777" w:rsidR="00796A46" w:rsidRDefault="00796A46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Педагоги и учащиеся школы.</w:t>
      </w:r>
    </w:p>
    <w:p w14:paraId="77A41617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Совет музея:</w:t>
      </w:r>
    </w:p>
    <w:p w14:paraId="6CF05E33" w14:textId="77777777" w:rsidR="00796A46" w:rsidRDefault="00796A46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796A46">
        <w:rPr>
          <w:rFonts w:ascii="Times New Roman" w:hAnsi="Times New Roman"/>
          <w:bCs/>
          <w:sz w:val="28"/>
          <w:szCs w:val="28"/>
          <w:u w:val="single"/>
        </w:rPr>
        <w:t>Педагоги и учащиеся школы.</w:t>
      </w:r>
    </w:p>
    <w:p w14:paraId="5C5AAF74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D2463">
        <w:rPr>
          <w:rFonts w:ascii="Times New Roman" w:hAnsi="Times New Roman"/>
          <w:bCs/>
          <w:sz w:val="28"/>
          <w:szCs w:val="28"/>
          <w:u w:val="single"/>
        </w:rPr>
        <w:t>Организация работы музея: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BD2463" w:rsidRPr="00BD2463" w14:paraId="2C3AA956" w14:textId="77777777" w:rsidTr="00337107">
        <w:tc>
          <w:tcPr>
            <w:tcW w:w="3510" w:type="dxa"/>
          </w:tcPr>
          <w:p w14:paraId="1E09E8C2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5954" w:type="dxa"/>
          </w:tcPr>
          <w:p w14:paraId="7D33185D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Мероприятия</w:t>
            </w:r>
          </w:p>
        </w:tc>
      </w:tr>
      <w:tr w:rsidR="00BD2463" w:rsidRPr="00BD2463" w14:paraId="01BB3916" w14:textId="77777777" w:rsidTr="00337107">
        <w:tc>
          <w:tcPr>
            <w:tcW w:w="3510" w:type="dxa"/>
          </w:tcPr>
          <w:p w14:paraId="617F2454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954" w:type="dxa"/>
          </w:tcPr>
          <w:p w14:paraId="65A18D6B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проведение экскурсий</w:t>
            </w:r>
          </w:p>
        </w:tc>
      </w:tr>
      <w:tr w:rsidR="00BD2463" w:rsidRPr="00BD2463" w14:paraId="7857DCA1" w14:textId="77777777" w:rsidTr="00337107">
        <w:tc>
          <w:tcPr>
            <w:tcW w:w="3510" w:type="dxa"/>
          </w:tcPr>
          <w:p w14:paraId="0689B419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вторник</w:t>
            </w:r>
          </w:p>
        </w:tc>
        <w:tc>
          <w:tcPr>
            <w:tcW w:w="5954" w:type="dxa"/>
          </w:tcPr>
          <w:p w14:paraId="6BCED1EA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работа в музее с фондами, документами</w:t>
            </w:r>
          </w:p>
        </w:tc>
      </w:tr>
      <w:tr w:rsidR="00BD2463" w:rsidRPr="00BD2463" w14:paraId="2BFA5FD8" w14:textId="77777777" w:rsidTr="00337107">
        <w:tc>
          <w:tcPr>
            <w:tcW w:w="3510" w:type="dxa"/>
          </w:tcPr>
          <w:p w14:paraId="5DB80D4A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5954" w:type="dxa"/>
          </w:tcPr>
          <w:p w14:paraId="78E2B303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проведение мероприятий</w:t>
            </w:r>
          </w:p>
        </w:tc>
      </w:tr>
      <w:tr w:rsidR="00BD2463" w:rsidRPr="00BD2463" w14:paraId="01BF7346" w14:textId="77777777" w:rsidTr="00337107">
        <w:tc>
          <w:tcPr>
            <w:tcW w:w="3510" w:type="dxa"/>
          </w:tcPr>
          <w:p w14:paraId="3F3BAEB8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1 раз в месяц</w:t>
            </w:r>
          </w:p>
        </w:tc>
        <w:tc>
          <w:tcPr>
            <w:tcW w:w="5954" w:type="dxa"/>
          </w:tcPr>
          <w:p w14:paraId="6FAAAD18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заседание Совета музея</w:t>
            </w:r>
          </w:p>
        </w:tc>
      </w:tr>
      <w:tr w:rsidR="00BD2463" w:rsidRPr="00BD2463" w14:paraId="0F12F9C2" w14:textId="77777777" w:rsidTr="00337107">
        <w:tc>
          <w:tcPr>
            <w:tcW w:w="3510" w:type="dxa"/>
          </w:tcPr>
          <w:p w14:paraId="28B5FA28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1-й четверг месяца</w:t>
            </w:r>
          </w:p>
        </w:tc>
        <w:tc>
          <w:tcPr>
            <w:tcW w:w="5954" w:type="dxa"/>
          </w:tcPr>
          <w:p w14:paraId="684A8D13" w14:textId="77777777" w:rsidR="00BD2463" w:rsidRPr="00BD2463" w:rsidRDefault="00BD2463" w:rsidP="0033710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463">
              <w:rPr>
                <w:rFonts w:ascii="Times New Roman" w:hAnsi="Times New Roman"/>
                <w:bCs/>
                <w:sz w:val="28"/>
                <w:szCs w:val="28"/>
              </w:rPr>
              <w:t>заседание актива музея</w:t>
            </w:r>
          </w:p>
        </w:tc>
      </w:tr>
    </w:tbl>
    <w:p w14:paraId="66043182" w14:textId="77777777" w:rsidR="00BD2463" w:rsidRPr="00BD2463" w:rsidRDefault="00BD2463" w:rsidP="00337107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EC449B" w14:textId="77777777" w:rsidR="00BD2463" w:rsidRPr="00BD2463" w:rsidRDefault="00BD2463" w:rsidP="00BD2463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BD2463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810DC3B" w14:textId="77777777" w:rsidR="00BD5A06" w:rsidRPr="00BD2463" w:rsidRDefault="00210747" w:rsidP="00BD246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D2463">
        <w:rPr>
          <w:rFonts w:ascii="Times New Roman" w:hAnsi="Times New Roman"/>
          <w:b/>
          <w:bCs/>
          <w:sz w:val="28"/>
          <w:szCs w:val="28"/>
        </w:rPr>
        <w:lastRenderedPageBreak/>
        <w:t>Информационный отчет о содержании</w:t>
      </w:r>
      <w:r w:rsidR="00BD5A06" w:rsidRPr="00BD24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2463">
        <w:rPr>
          <w:rFonts w:ascii="Times New Roman" w:hAnsi="Times New Roman"/>
          <w:b/>
          <w:bCs/>
          <w:sz w:val="28"/>
          <w:szCs w:val="28"/>
        </w:rPr>
        <w:t xml:space="preserve">и деятельности школьного музея </w:t>
      </w:r>
    </w:p>
    <w:p w14:paraId="09DD88D2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D2463">
        <w:rPr>
          <w:rFonts w:ascii="Times New Roman" w:hAnsi="Times New Roman"/>
          <w:b/>
          <w:bCs/>
          <w:iCs/>
          <w:sz w:val="28"/>
          <w:szCs w:val="28"/>
        </w:rPr>
        <w:t>х. Верхнеталовка</w:t>
      </w:r>
    </w:p>
    <w:p w14:paraId="12D69B69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2463">
        <w:rPr>
          <w:rFonts w:ascii="Times New Roman" w:hAnsi="Times New Roman"/>
          <w:b/>
          <w:bCs/>
          <w:iCs/>
          <w:sz w:val="28"/>
          <w:szCs w:val="28"/>
        </w:rPr>
        <w:t>Муниципальное бюджетное общеобразовательное учреждение Верхнеталовская средняя общеобразовательная школа</w:t>
      </w:r>
    </w:p>
    <w:p w14:paraId="4E14CAAF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2463">
        <w:rPr>
          <w:rFonts w:ascii="Times New Roman" w:hAnsi="Times New Roman"/>
          <w:b/>
          <w:bCs/>
          <w:iCs/>
          <w:sz w:val="28"/>
          <w:szCs w:val="28"/>
        </w:rPr>
        <w:t>имени заслуженного учителя школы Российской Федерации Н.А. Хлопонина</w:t>
      </w:r>
    </w:p>
    <w:p w14:paraId="0EB0769E" w14:textId="77777777" w:rsidR="00BD5A06" w:rsidRPr="00BD2463" w:rsidRDefault="00BD5A06" w:rsidP="00BD246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2C3331D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2463">
        <w:rPr>
          <w:rFonts w:ascii="Times New Roman" w:hAnsi="Times New Roman"/>
          <w:b/>
          <w:bCs/>
          <w:iCs/>
          <w:sz w:val="28"/>
          <w:szCs w:val="28"/>
        </w:rPr>
        <w:t>Нормативно-правовое обеспечение деятельности музея образовательного учреждения</w:t>
      </w:r>
      <w:r w:rsidR="00BD5A06" w:rsidRPr="00BD2463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358C9D5A" w14:textId="77777777" w:rsidR="00BD5A06" w:rsidRPr="00BD2463" w:rsidRDefault="00210747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 xml:space="preserve">Деятельность школьного музея ведётся в соответствии с нормативно-правовой базой по музейной работе: </w:t>
      </w:r>
    </w:p>
    <w:p w14:paraId="6E7D59EA" w14:textId="77777777" w:rsidR="00BD5A06" w:rsidRPr="00BD2463" w:rsidRDefault="00210747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«О деятельности музеев образовательных учреждений» (письмо Министерства образования России № 28-51-181/16 от 12 марта 2003 г</w:t>
      </w:r>
      <w:r w:rsidR="00BD5A06" w:rsidRPr="00BD2463">
        <w:rPr>
          <w:rFonts w:ascii="Times New Roman" w:hAnsi="Times New Roman"/>
          <w:sz w:val="28"/>
          <w:szCs w:val="28"/>
        </w:rPr>
        <w:t>.).</w:t>
      </w:r>
    </w:p>
    <w:p w14:paraId="59EF4624" w14:textId="77777777" w:rsidR="00BD5A06" w:rsidRPr="00BD2463" w:rsidRDefault="00CA04AD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210747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Положения о музее образовательного учреждения</w:t>
        </w:r>
      </w:hyperlink>
      <w:r w:rsidR="00210747" w:rsidRPr="00BD2463">
        <w:rPr>
          <w:rFonts w:ascii="Times New Roman" w:hAnsi="Times New Roman"/>
          <w:sz w:val="28"/>
          <w:szCs w:val="28"/>
        </w:rPr>
        <w:t xml:space="preserve"> (школьном музее), на основе которых составлена</w:t>
      </w:r>
      <w:r w:rsidR="00BD5A06" w:rsidRPr="00BD2463">
        <w:rPr>
          <w:rFonts w:ascii="Times New Roman" w:hAnsi="Times New Roman"/>
          <w:sz w:val="28"/>
          <w:szCs w:val="28"/>
        </w:rPr>
        <w:t>.</w:t>
      </w:r>
      <w:r w:rsidR="00210747" w:rsidRPr="00BD2463">
        <w:rPr>
          <w:rFonts w:ascii="Times New Roman" w:hAnsi="Times New Roman"/>
          <w:sz w:val="28"/>
          <w:szCs w:val="28"/>
        </w:rPr>
        <w:t xml:space="preserve"> </w:t>
      </w:r>
    </w:p>
    <w:p w14:paraId="4B62AEB7" w14:textId="77777777" w:rsidR="00BD5A06" w:rsidRPr="00BD2463" w:rsidRDefault="00BD5A06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общего образования и науки РФ от 17 декабря 2010 г. №1897. </w:t>
      </w:r>
    </w:p>
    <w:p w14:paraId="23D581F1" w14:textId="77777777" w:rsidR="00BD5A06" w:rsidRPr="00BD2463" w:rsidRDefault="00BD5A06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 xml:space="preserve">Федерального закона Российской Федерации от 29 декабря 2012 года №273 – ФЗ «Об образовании в Российской Федерации». </w:t>
      </w:r>
    </w:p>
    <w:p w14:paraId="50E6BDC3" w14:textId="77777777" w:rsidR="00BD5A06" w:rsidRPr="00BD2463" w:rsidRDefault="00BD5A06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 xml:space="preserve">Основной образовательной программы основного среднего общего образования МБОУ Верхнеталовская средняя общеобразовательная школа имени заслуженного учителя школы Российской Федерации Н. А Хлопонина. </w:t>
      </w:r>
    </w:p>
    <w:p w14:paraId="3F0AB90F" w14:textId="77777777" w:rsidR="00BD5A06" w:rsidRPr="00BD2463" w:rsidRDefault="00BD5A06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 xml:space="preserve">Учебного плана МБОУ Верхнеталовская средняя общеобразовательная школа имени заслуженного учителя школы Российской </w:t>
      </w:r>
      <w:r w:rsidR="00277B51" w:rsidRPr="00BD2463">
        <w:rPr>
          <w:rFonts w:ascii="Times New Roman" w:hAnsi="Times New Roman"/>
          <w:sz w:val="28"/>
          <w:szCs w:val="28"/>
        </w:rPr>
        <w:t>Федерации Н. А Хлопонина на 202</w:t>
      </w:r>
      <w:r w:rsidR="003C2D13" w:rsidRPr="00BD2463">
        <w:rPr>
          <w:rFonts w:ascii="Times New Roman" w:hAnsi="Times New Roman"/>
          <w:sz w:val="28"/>
          <w:szCs w:val="28"/>
        </w:rPr>
        <w:t>2</w:t>
      </w:r>
      <w:r w:rsidR="00277B51" w:rsidRPr="00BD2463">
        <w:rPr>
          <w:rFonts w:ascii="Times New Roman" w:hAnsi="Times New Roman"/>
          <w:sz w:val="28"/>
          <w:szCs w:val="28"/>
        </w:rPr>
        <w:t xml:space="preserve"> - 202</w:t>
      </w:r>
      <w:r w:rsidR="003C2D13" w:rsidRPr="00BD2463">
        <w:rPr>
          <w:rFonts w:ascii="Times New Roman" w:hAnsi="Times New Roman"/>
          <w:sz w:val="28"/>
          <w:szCs w:val="28"/>
        </w:rPr>
        <w:t>3</w:t>
      </w:r>
      <w:r w:rsidRPr="00BD2463">
        <w:rPr>
          <w:rFonts w:ascii="Times New Roman" w:hAnsi="Times New Roman"/>
          <w:sz w:val="28"/>
          <w:szCs w:val="28"/>
        </w:rPr>
        <w:t xml:space="preserve"> учебный год. </w:t>
      </w:r>
    </w:p>
    <w:p w14:paraId="196A3869" w14:textId="77777777" w:rsidR="00BD5A06" w:rsidRPr="00BD2463" w:rsidRDefault="00BD5A06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Основной образовательной программы ФГОС ООО МБОУ Верхнеталовская СОШ.</w:t>
      </w:r>
    </w:p>
    <w:p w14:paraId="1B02E452" w14:textId="77777777" w:rsidR="00210747" w:rsidRPr="00BD2463" w:rsidRDefault="00CA04AD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210747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Программа развития школьного музея</w:t>
        </w:r>
      </w:hyperlink>
      <w:r w:rsidR="00210747" w:rsidRPr="00BD2463">
        <w:rPr>
          <w:rFonts w:ascii="Times New Roman" w:hAnsi="Times New Roman"/>
          <w:sz w:val="28"/>
          <w:szCs w:val="28"/>
        </w:rPr>
        <w:t xml:space="preserve"> (201</w:t>
      </w:r>
      <w:r w:rsidR="00BD5A06" w:rsidRPr="00BD2463">
        <w:rPr>
          <w:rFonts w:ascii="Times New Roman" w:hAnsi="Times New Roman"/>
          <w:sz w:val="28"/>
          <w:szCs w:val="28"/>
        </w:rPr>
        <w:t>9-2023</w:t>
      </w:r>
      <w:r w:rsidR="00210747" w:rsidRPr="00BD2463">
        <w:rPr>
          <w:rFonts w:ascii="Times New Roman" w:hAnsi="Times New Roman"/>
          <w:sz w:val="28"/>
          <w:szCs w:val="28"/>
        </w:rPr>
        <w:t xml:space="preserve">), </w:t>
      </w:r>
      <w:hyperlink r:id="rId10" w:history="1">
        <w:r w:rsidR="00210747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план работы </w:t>
        </w:r>
        <w:r w:rsidR="00BD5A06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школьного музея </w:t>
        </w:r>
        <w:r w:rsidR="00210747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на 20</w:t>
        </w:r>
        <w:r w:rsidR="00BD5A06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3C2D13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210747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-20</w:t>
        </w:r>
        <w:r w:rsidR="00BD5A06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3C2D13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="00BD5A06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210747" w:rsidRPr="00BD246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учебный год</w:t>
        </w:r>
      </w:hyperlink>
      <w:r w:rsidR="00210747" w:rsidRPr="00BD2463">
        <w:rPr>
          <w:rFonts w:ascii="Times New Roman" w:hAnsi="Times New Roman"/>
          <w:sz w:val="28"/>
          <w:szCs w:val="28"/>
        </w:rPr>
        <w:t>.</w:t>
      </w:r>
    </w:p>
    <w:p w14:paraId="58FDDEE7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E5D17D7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2463">
        <w:rPr>
          <w:rFonts w:ascii="Times New Roman" w:hAnsi="Times New Roman"/>
          <w:b/>
          <w:bCs/>
          <w:iCs/>
          <w:sz w:val="28"/>
          <w:szCs w:val="28"/>
        </w:rPr>
        <w:lastRenderedPageBreak/>
        <w:t>Основные направления деятельности музея образовательного учреждения</w:t>
      </w:r>
      <w:r w:rsidR="00D241A6" w:rsidRPr="00BD2463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7468575D" w14:textId="77777777" w:rsidR="00D241A6" w:rsidRPr="00BD2463" w:rsidRDefault="00D241A6" w:rsidP="00BD246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1EC76D4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Специфической особенностью школьного музея является историко-краеведческий характер, так как работа связана с изучением истории школы и родного края, изучением и популяризацией военной истории России (патриотическое направление). Работа музея осуществлялась по всем основным направлениям, согласно Положению о школьных музеях и Программы развития школьного музея:</w:t>
      </w:r>
    </w:p>
    <w:p w14:paraId="4797A085" w14:textId="77777777" w:rsidR="00210747" w:rsidRPr="00BD2463" w:rsidRDefault="00210747" w:rsidP="00BD24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Организационная работа и работа с активом школьного музея;</w:t>
      </w:r>
    </w:p>
    <w:p w14:paraId="1EF5F1AC" w14:textId="77777777" w:rsidR="00210747" w:rsidRPr="00BD2463" w:rsidRDefault="00210747" w:rsidP="00BD24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Научно-исследовательская работа;</w:t>
      </w:r>
    </w:p>
    <w:p w14:paraId="5C4527C7" w14:textId="77777777" w:rsidR="00210747" w:rsidRPr="00BD2463" w:rsidRDefault="00210747" w:rsidP="00BD24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Поисково-собирательская работа;</w:t>
      </w:r>
    </w:p>
    <w:p w14:paraId="6413E464" w14:textId="77777777" w:rsidR="00210747" w:rsidRPr="00BD2463" w:rsidRDefault="00210747" w:rsidP="00BD24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Работа с фондами;</w:t>
      </w:r>
    </w:p>
    <w:p w14:paraId="6A2DCE21" w14:textId="77777777" w:rsidR="00210747" w:rsidRPr="00BD2463" w:rsidRDefault="00210747" w:rsidP="00BD24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Издательская и информационная деятельность;</w:t>
      </w:r>
    </w:p>
    <w:p w14:paraId="7A49C737" w14:textId="77777777" w:rsidR="00210747" w:rsidRPr="00BD2463" w:rsidRDefault="00210747" w:rsidP="00BD24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 xml:space="preserve">Экскурсионно-массовая; </w:t>
      </w:r>
    </w:p>
    <w:p w14:paraId="7B6C7327" w14:textId="77777777" w:rsidR="00210747" w:rsidRPr="00BD2463" w:rsidRDefault="00210747" w:rsidP="00BD24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Гражданско-патриотическая работа.</w:t>
      </w:r>
    </w:p>
    <w:p w14:paraId="0A8A87D9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Школьный музей - одно из структурных подразделений в системе дополнительного образования учащихся, это неотъемлемая часть воспитательной работы школы с опорой на материальные предметы.</w:t>
      </w:r>
    </w:p>
    <w:p w14:paraId="7F8A39DD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В системе работы музея гражданско-патриотическое воспитание является приоритетным направлением. Таким образом, можно определить цель и задачи деятельности музея по воспитанию патриотизма:</w:t>
      </w:r>
    </w:p>
    <w:p w14:paraId="74DACFAA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D2463">
        <w:rPr>
          <w:rFonts w:ascii="Times New Roman" w:hAnsi="Times New Roman"/>
          <w:b/>
          <w:sz w:val="28"/>
          <w:szCs w:val="28"/>
        </w:rPr>
        <w:t>Цель:</w:t>
      </w:r>
    </w:p>
    <w:p w14:paraId="095D9AAE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Основной целью системы патриотического воспитания является становление патриотизма как важнейшей духовно-нравственной и социальной ценности, воспитание человека,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</w:t>
      </w:r>
    </w:p>
    <w:p w14:paraId="6703CAAB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782EA93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46DC4D3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22487B3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D2463">
        <w:rPr>
          <w:rFonts w:ascii="Times New Roman" w:hAnsi="Times New Roman"/>
          <w:b/>
          <w:sz w:val="28"/>
          <w:szCs w:val="28"/>
        </w:rPr>
        <w:lastRenderedPageBreak/>
        <w:t>Задачи:</w:t>
      </w:r>
    </w:p>
    <w:p w14:paraId="5E76CEF1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формирование патриотических чувств и сознания учащихся на основе исторических ценностей, сохранение и развитие чувства гордости за свою страну</w:t>
      </w:r>
    </w:p>
    <w:p w14:paraId="0EEDE97E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воспитание личности гражданина - патриота Родины, способного встать на защиту государственных интересов своей страны;</w:t>
      </w:r>
    </w:p>
    <w:p w14:paraId="58233680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формирование духовно и физически развитого человека, неразрывно связывающего свою судьбу с будущим родного края</w:t>
      </w:r>
    </w:p>
    <w:p w14:paraId="59EEC163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 xml:space="preserve">сохранение исторической памяти поколений в памяти подрастающего поколения;  </w:t>
      </w:r>
    </w:p>
    <w:p w14:paraId="377DDA97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приобщение школьников к изучению истории родного края, своей страны;</w:t>
      </w:r>
    </w:p>
    <w:p w14:paraId="7237B4B6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воспитание уважения традиций, законов своей страны</w:t>
      </w:r>
    </w:p>
    <w:p w14:paraId="5E1C8C7F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развитие навыков познавательной, творческой деятельности</w:t>
      </w:r>
    </w:p>
    <w:p w14:paraId="0846D103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воспитание любви к своей семье, изучение и сохранение семейных традиций</w:t>
      </w:r>
    </w:p>
    <w:p w14:paraId="1FCD10A5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выработка умений по ведению исследовательской работы в области краеведения</w:t>
      </w:r>
    </w:p>
    <w:p w14:paraId="19045865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реализация системы программных мероприятий патриотической направленности и оценка их эффективности;</w:t>
      </w:r>
    </w:p>
    <w:p w14:paraId="56BFD4FC" w14:textId="77777777" w:rsidR="0068321D" w:rsidRPr="00BD2463" w:rsidRDefault="0068321D" w:rsidP="00BD246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широкое вовлечение учащихся в мероприятия патриотического звучания.</w:t>
      </w:r>
    </w:p>
    <w:p w14:paraId="185AAD87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BFCFAF" w14:textId="77777777" w:rsidR="0068321D" w:rsidRPr="00BD2463" w:rsidRDefault="0068321D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8F5CE3" w14:textId="77777777" w:rsidR="00D241A6" w:rsidRPr="00BD2463" w:rsidRDefault="00F75862" w:rsidP="00BD246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br w:type="page"/>
      </w:r>
    </w:p>
    <w:p w14:paraId="5CEB7B61" w14:textId="77777777" w:rsidR="00D241A6" w:rsidRPr="00BD2463" w:rsidRDefault="00210747" w:rsidP="00BD2463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2463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Наличие и краткая характеристика </w:t>
      </w:r>
    </w:p>
    <w:p w14:paraId="50E92F73" w14:textId="77777777" w:rsidR="00D241A6" w:rsidRPr="00BD2463" w:rsidRDefault="00707D54" w:rsidP="00BD2463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2463">
        <w:rPr>
          <w:rFonts w:ascii="Times New Roman" w:hAnsi="Times New Roman"/>
          <w:b/>
          <w:bCs/>
          <w:iCs/>
          <w:sz w:val="28"/>
          <w:szCs w:val="28"/>
        </w:rPr>
        <w:t>Образовательной</w:t>
      </w:r>
      <w:r w:rsidR="00210747" w:rsidRPr="00BD2463">
        <w:rPr>
          <w:rFonts w:ascii="Times New Roman" w:hAnsi="Times New Roman"/>
          <w:b/>
          <w:bCs/>
          <w:iCs/>
          <w:sz w:val="28"/>
          <w:szCs w:val="28"/>
        </w:rPr>
        <w:t xml:space="preserve"> программы</w:t>
      </w:r>
      <w:r w:rsidR="00F75862" w:rsidRPr="00BD2463">
        <w:rPr>
          <w:rFonts w:ascii="Times New Roman" w:hAnsi="Times New Roman"/>
          <w:b/>
          <w:bCs/>
          <w:iCs/>
          <w:sz w:val="28"/>
          <w:szCs w:val="28"/>
        </w:rPr>
        <w:t xml:space="preserve"> школьного</w:t>
      </w:r>
      <w:r w:rsidR="00210747" w:rsidRPr="00BD2463">
        <w:rPr>
          <w:rFonts w:ascii="Times New Roman" w:hAnsi="Times New Roman"/>
          <w:b/>
          <w:bCs/>
          <w:iCs/>
          <w:sz w:val="28"/>
          <w:szCs w:val="28"/>
        </w:rPr>
        <w:t xml:space="preserve"> музея</w:t>
      </w:r>
      <w:r w:rsidR="00D241A6" w:rsidRPr="00BD2463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1CCE283F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Программа развития школьного музея включает в себя следующие разделы:</w:t>
      </w:r>
    </w:p>
    <w:p w14:paraId="2BEAA7B8" w14:textId="77777777" w:rsidR="00210747" w:rsidRPr="00BD2463" w:rsidRDefault="00210747" w:rsidP="00BD246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Пояснительная записка</w:t>
      </w:r>
    </w:p>
    <w:p w14:paraId="64310579" w14:textId="77777777" w:rsidR="00210747" w:rsidRPr="00BD2463" w:rsidRDefault="00210747" w:rsidP="00BD246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Цели, задачи программы</w:t>
      </w:r>
    </w:p>
    <w:p w14:paraId="47ABE5AC" w14:textId="77777777" w:rsidR="00210747" w:rsidRPr="00BD2463" w:rsidRDefault="00210747" w:rsidP="00BD246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Социальные функции школьного музея</w:t>
      </w:r>
    </w:p>
    <w:p w14:paraId="2896D4D9" w14:textId="77777777" w:rsidR="00210747" w:rsidRPr="00BD2463" w:rsidRDefault="00210747" w:rsidP="00BD246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Концепция и образовательное пространство музея</w:t>
      </w:r>
    </w:p>
    <w:p w14:paraId="3D7048BF" w14:textId="77777777" w:rsidR="00210747" w:rsidRPr="00BD2463" w:rsidRDefault="00210747" w:rsidP="00BD246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Принципы работы школьного музея</w:t>
      </w:r>
    </w:p>
    <w:p w14:paraId="17A39EE8" w14:textId="77777777" w:rsidR="00210747" w:rsidRPr="00BD2463" w:rsidRDefault="00210747" w:rsidP="00BD246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Ресурсное обеспечение программы</w:t>
      </w:r>
    </w:p>
    <w:p w14:paraId="7B13E3BF" w14:textId="77777777" w:rsidR="00210747" w:rsidRPr="00BD2463" w:rsidRDefault="00210747" w:rsidP="00BD246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Основные направления программы</w:t>
      </w:r>
    </w:p>
    <w:p w14:paraId="451522CD" w14:textId="77777777" w:rsidR="00210747" w:rsidRPr="00BD2463" w:rsidRDefault="00210747" w:rsidP="00BD246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Сроки и этапы реализации программы</w:t>
      </w:r>
    </w:p>
    <w:p w14:paraId="56E4FB99" w14:textId="77777777" w:rsidR="00210747" w:rsidRPr="00BD2463" w:rsidRDefault="00210747" w:rsidP="00BD246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Результаты реализации программы (прогноз)</w:t>
      </w:r>
    </w:p>
    <w:p w14:paraId="2994F05B" w14:textId="77777777" w:rsidR="00210747" w:rsidRPr="00BD2463" w:rsidRDefault="00210747" w:rsidP="00BD246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Механизм оценки результатов</w:t>
      </w:r>
      <w:r w:rsidR="00D241A6" w:rsidRPr="00BD2463">
        <w:rPr>
          <w:rFonts w:ascii="Times New Roman" w:hAnsi="Times New Roman"/>
          <w:sz w:val="28"/>
          <w:szCs w:val="28"/>
          <w:lang w:eastAsia="ru-RU"/>
        </w:rPr>
        <w:t>.</w:t>
      </w:r>
    </w:p>
    <w:p w14:paraId="51D58961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2463">
        <w:rPr>
          <w:rFonts w:ascii="Times New Roman" w:hAnsi="Times New Roman"/>
          <w:b/>
          <w:bCs/>
          <w:iCs/>
          <w:sz w:val="28"/>
          <w:szCs w:val="28"/>
        </w:rPr>
        <w:t>Использование</w:t>
      </w:r>
      <w:r w:rsidR="00D241A6" w:rsidRPr="00BD2463">
        <w:rPr>
          <w:rFonts w:ascii="Times New Roman" w:hAnsi="Times New Roman"/>
          <w:b/>
          <w:bCs/>
          <w:iCs/>
          <w:sz w:val="28"/>
          <w:szCs w:val="28"/>
        </w:rPr>
        <w:t xml:space="preserve"> школьного</w:t>
      </w:r>
      <w:r w:rsidRPr="00BD2463">
        <w:rPr>
          <w:rFonts w:ascii="Times New Roman" w:hAnsi="Times New Roman"/>
          <w:b/>
          <w:bCs/>
          <w:iCs/>
          <w:sz w:val="28"/>
          <w:szCs w:val="28"/>
        </w:rPr>
        <w:t xml:space="preserve"> музея в образовательном процессе</w:t>
      </w:r>
      <w:r w:rsidR="00D241A6" w:rsidRPr="00BD2463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14:paraId="08044288" w14:textId="77777777" w:rsidR="00210747" w:rsidRPr="00BD2463" w:rsidRDefault="00707D54" w:rsidP="00BD2463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 xml:space="preserve">Академик Д.С. Лихачёв говорил: «Если человек не любит хотя бы изредка смотреть на старые фотографии своих родителей, не ценит памяти о них… - значит, он не любит их. Если человек не любит старые улицы, пусть даже и плохонькие, - значит, у него нет любви к своему городу. Если человек равнодушен к памятникам истории своей страны, - он, как правило, равнодушен к своей стране».  </w:t>
      </w:r>
    </w:p>
    <w:p w14:paraId="26790B4A" w14:textId="77777777" w:rsidR="00D241A6" w:rsidRPr="00BD2463" w:rsidRDefault="00210747" w:rsidP="00BD2463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Музей школы всегда играл и играет огромную роль в образовательном процессе школы. Создание экспозиционно-выставочного пространства, применение аудиовизуальных и компьютерных средств в музее создают новые возможности в работе с учащимися, отсюда существенно изменился подход к экскурсиям. Сегодня востребованными и интересными для активног</w:t>
      </w:r>
      <w:r w:rsidR="00D241A6" w:rsidRPr="00BD2463">
        <w:rPr>
          <w:rFonts w:ascii="Times New Roman" w:hAnsi="Times New Roman"/>
          <w:sz w:val="28"/>
          <w:szCs w:val="28"/>
        </w:rPr>
        <w:t>о участия школьников становятся</w:t>
      </w:r>
      <w:r w:rsidRPr="00BD2463">
        <w:rPr>
          <w:rFonts w:ascii="Times New Roman" w:hAnsi="Times New Roman"/>
          <w:sz w:val="28"/>
          <w:szCs w:val="28"/>
        </w:rPr>
        <w:t xml:space="preserve"> новые виды эк</w:t>
      </w:r>
      <w:r w:rsidR="00D241A6" w:rsidRPr="00BD2463">
        <w:rPr>
          <w:rFonts w:ascii="Times New Roman" w:hAnsi="Times New Roman"/>
          <w:sz w:val="28"/>
          <w:szCs w:val="28"/>
        </w:rPr>
        <w:t>спозиций, в данный момент в музее существуют три основные экспозиции: 1) История села; 2) История школы; 3)Великая Отечественная Война 1941-1945 гг., а также ведётся работа по пополнению музейного фонда с привлечением учащихся и жителей села.</w:t>
      </w:r>
    </w:p>
    <w:p w14:paraId="0CB2CBFC" w14:textId="77777777" w:rsidR="005B79CB" w:rsidRPr="00BD2463" w:rsidRDefault="00210747" w:rsidP="00BD2463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lastRenderedPageBreak/>
        <w:t>Достоинства данных экскурсий в том, учителя</w:t>
      </w:r>
      <w:r w:rsidR="00D241A6" w:rsidRPr="00BD2463">
        <w:rPr>
          <w:rFonts w:ascii="Times New Roman" w:hAnsi="Times New Roman"/>
          <w:sz w:val="28"/>
          <w:szCs w:val="28"/>
        </w:rPr>
        <w:t xml:space="preserve"> </w:t>
      </w:r>
      <w:r w:rsidRPr="00BD2463">
        <w:rPr>
          <w:rFonts w:ascii="Times New Roman" w:hAnsi="Times New Roman"/>
          <w:sz w:val="28"/>
          <w:szCs w:val="28"/>
        </w:rPr>
        <w:t xml:space="preserve">и ученики (не только актив музея) сами </w:t>
      </w:r>
      <w:r w:rsidR="00D241A6" w:rsidRPr="00BD2463">
        <w:rPr>
          <w:rFonts w:ascii="Times New Roman" w:hAnsi="Times New Roman"/>
          <w:sz w:val="28"/>
          <w:szCs w:val="28"/>
        </w:rPr>
        <w:t>заинтересованы</w:t>
      </w:r>
      <w:r w:rsidRPr="00BD2463">
        <w:rPr>
          <w:rFonts w:ascii="Times New Roman" w:hAnsi="Times New Roman"/>
          <w:sz w:val="28"/>
          <w:szCs w:val="28"/>
        </w:rPr>
        <w:t xml:space="preserve"> </w:t>
      </w:r>
      <w:r w:rsidR="005B79CB" w:rsidRPr="00BD2463">
        <w:rPr>
          <w:rFonts w:ascii="Times New Roman" w:hAnsi="Times New Roman"/>
          <w:sz w:val="28"/>
          <w:szCs w:val="28"/>
        </w:rPr>
        <w:t>в сборе</w:t>
      </w:r>
      <w:r w:rsidRPr="00BD2463">
        <w:rPr>
          <w:rFonts w:ascii="Times New Roman" w:hAnsi="Times New Roman"/>
          <w:sz w:val="28"/>
          <w:szCs w:val="28"/>
        </w:rPr>
        <w:t xml:space="preserve"> материал</w:t>
      </w:r>
      <w:r w:rsidR="005B79CB" w:rsidRPr="00BD2463">
        <w:rPr>
          <w:rFonts w:ascii="Times New Roman" w:hAnsi="Times New Roman"/>
          <w:sz w:val="28"/>
          <w:szCs w:val="28"/>
        </w:rPr>
        <w:t>а, составляют</w:t>
      </w:r>
      <w:r w:rsidR="00D241A6" w:rsidRPr="00BD2463">
        <w:rPr>
          <w:rFonts w:ascii="Times New Roman" w:hAnsi="Times New Roman"/>
          <w:sz w:val="28"/>
          <w:szCs w:val="28"/>
        </w:rPr>
        <w:t xml:space="preserve"> </w:t>
      </w:r>
      <w:r w:rsidR="005B79CB" w:rsidRPr="00BD2463">
        <w:rPr>
          <w:rFonts w:ascii="Times New Roman" w:hAnsi="Times New Roman"/>
          <w:sz w:val="28"/>
          <w:szCs w:val="28"/>
        </w:rPr>
        <w:t xml:space="preserve">исторические </w:t>
      </w:r>
      <w:r w:rsidRPr="00BD2463">
        <w:rPr>
          <w:rFonts w:ascii="Times New Roman" w:hAnsi="Times New Roman"/>
          <w:sz w:val="28"/>
          <w:szCs w:val="28"/>
        </w:rPr>
        <w:t>маршрут</w:t>
      </w:r>
      <w:r w:rsidR="005B79CB" w:rsidRPr="00BD2463">
        <w:rPr>
          <w:rFonts w:ascii="Times New Roman" w:hAnsi="Times New Roman"/>
          <w:sz w:val="28"/>
          <w:szCs w:val="28"/>
        </w:rPr>
        <w:t>ы</w:t>
      </w:r>
      <w:r w:rsidRPr="00BD2463">
        <w:rPr>
          <w:rFonts w:ascii="Times New Roman" w:hAnsi="Times New Roman"/>
          <w:sz w:val="28"/>
          <w:szCs w:val="28"/>
        </w:rPr>
        <w:t xml:space="preserve">. Происходит популяризация и расширение общественного доступа к музейным предметам и музейным коллекциям, осуществление культурно-просветительской и образовательной деятельности. </w:t>
      </w:r>
    </w:p>
    <w:p w14:paraId="42483B91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В образовательном процессе учителями используются материалы школьного музея: о родном городе, о Великой Отечественной войне, о выпускниках школы, о советском периоде</w:t>
      </w:r>
      <w:r w:rsidR="005B79CB" w:rsidRPr="00BD2463">
        <w:rPr>
          <w:rFonts w:ascii="Times New Roman" w:hAnsi="Times New Roman"/>
          <w:sz w:val="28"/>
          <w:szCs w:val="28"/>
        </w:rPr>
        <w:t xml:space="preserve"> (трудовые достижения)</w:t>
      </w:r>
      <w:r w:rsidRPr="00BD2463">
        <w:rPr>
          <w:rFonts w:ascii="Times New Roman" w:hAnsi="Times New Roman"/>
          <w:sz w:val="28"/>
          <w:szCs w:val="28"/>
        </w:rPr>
        <w:t xml:space="preserve">. </w:t>
      </w:r>
    </w:p>
    <w:p w14:paraId="68220C47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В работе используются как традиционные, так и инновационные формы работы.</w:t>
      </w:r>
      <w:r w:rsidR="005B79CB" w:rsidRPr="00BD24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79CB" w:rsidRPr="00BD24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Фондовая </w:t>
      </w:r>
      <w:r w:rsidRPr="00BD24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поисковая работа.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Пополнение музейного фонда осуществляется в результате поисковой работы. Основу фондов</w:t>
      </w:r>
      <w:r w:rsidR="005B79CB" w:rsidRPr="00BD24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школьного краеведческого музея составляют вещественные и письменных источники по истории школы и </w:t>
      </w:r>
      <w:r w:rsidR="005B79CB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села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D2463">
        <w:rPr>
          <w:rFonts w:ascii="Times New Roman" w:eastAsia="Times New Roman" w:hAnsi="Times New Roman"/>
          <w:sz w:val="28"/>
          <w:szCs w:val="28"/>
          <w:lang w:eastAsia="ru-RU"/>
        </w:rPr>
        <w:t xml:space="preserve">около </w:t>
      </w:r>
      <w:r w:rsidR="005B79CB" w:rsidRPr="00BD2463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подлинных экспонатов, собранные школьниками и педагогами. В музее </w:t>
      </w:r>
      <w:r w:rsidR="005B79CB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ведется работа по сбору: </w:t>
      </w:r>
      <w:r w:rsidRPr="00BD2463">
        <w:rPr>
          <w:rFonts w:ascii="Times New Roman" w:eastAsia="Times New Roman" w:hAnsi="Times New Roman"/>
          <w:sz w:val="28"/>
          <w:szCs w:val="28"/>
          <w:lang w:eastAsia="ru-RU"/>
        </w:rPr>
        <w:t>фотографий</w:t>
      </w:r>
      <w:r w:rsidR="005B79CB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газетных статей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D2463">
        <w:rPr>
          <w:rFonts w:ascii="Times New Roman" w:eastAsia="Times New Roman" w:hAnsi="Times New Roman"/>
          <w:sz w:val="28"/>
          <w:szCs w:val="28"/>
          <w:lang w:eastAsia="ru-RU"/>
        </w:rPr>
        <w:t>грамот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дипломов школы учащихся и педагогов разных времен, журналы, тетради, дневники, предметы пионерской жизни, технические средства для учебного процесса: проигрыватели, фильмоскопы, и т.д.</w:t>
      </w:r>
      <w:r w:rsidR="005B79CB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B79CB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т.е</w:t>
      </w:r>
      <w:proofErr w:type="spellEnd"/>
      <w:r w:rsidR="005B79CB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все при помощи чего возможно сохранить память о прошлом и максимально в полном и достоверном виде передать сведения о людях, которые жили и работали на территории хутора подрастающему поколению, главная цель работы школьного музея, заключается в том, чтобы дети знали как можно больше о месте, где они живут и какие события происходили в прошлом.</w:t>
      </w:r>
    </w:p>
    <w:p w14:paraId="7D3E017E" w14:textId="77777777" w:rsidR="00210747" w:rsidRPr="00BD2463" w:rsidRDefault="00210747" w:rsidP="00BD246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 xml:space="preserve">В архиве школьного музея хранится большое количество материала о выпускниках школы, учителях, материалы по истории </w:t>
      </w:r>
      <w:r w:rsidR="00244266" w:rsidRPr="00BD2463">
        <w:rPr>
          <w:rFonts w:ascii="Times New Roman" w:hAnsi="Times New Roman"/>
          <w:sz w:val="28"/>
          <w:szCs w:val="28"/>
          <w:lang w:eastAsia="ru-RU"/>
        </w:rPr>
        <w:t>села</w:t>
      </w:r>
      <w:r w:rsidRPr="00BD2463">
        <w:rPr>
          <w:rFonts w:ascii="Times New Roman" w:hAnsi="Times New Roman"/>
          <w:sz w:val="28"/>
          <w:szCs w:val="28"/>
          <w:lang w:eastAsia="ru-RU"/>
        </w:rPr>
        <w:t xml:space="preserve"> и края</w:t>
      </w:r>
      <w:r w:rsidR="00244266" w:rsidRPr="00BD2463">
        <w:rPr>
          <w:rFonts w:ascii="Times New Roman" w:hAnsi="Times New Roman"/>
          <w:sz w:val="28"/>
          <w:szCs w:val="28"/>
          <w:lang w:eastAsia="ru-RU"/>
        </w:rPr>
        <w:t xml:space="preserve"> (предметы быта)</w:t>
      </w:r>
      <w:r w:rsidRPr="00BD2463">
        <w:rPr>
          <w:rFonts w:ascii="Times New Roman" w:hAnsi="Times New Roman"/>
          <w:sz w:val="28"/>
          <w:szCs w:val="28"/>
          <w:lang w:eastAsia="ru-RU"/>
        </w:rPr>
        <w:t>, документы и предметы периода Великой Отечественной войны.</w:t>
      </w:r>
    </w:p>
    <w:p w14:paraId="4ECC28B9" w14:textId="77777777" w:rsidR="00210747" w:rsidRPr="00BD2463" w:rsidRDefault="00210747" w:rsidP="00BD2463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hAnsi="Times New Roman"/>
          <w:sz w:val="28"/>
          <w:szCs w:val="28"/>
          <w:lang w:eastAsia="ru-RU"/>
        </w:rPr>
        <w:t>Современные информационные технологии позволили перейти на новый уровень работы с информацией</w:t>
      </w:r>
      <w:r w:rsidR="00244266" w:rsidRPr="00BD2463">
        <w:rPr>
          <w:rFonts w:ascii="Times New Roman" w:hAnsi="Times New Roman"/>
          <w:sz w:val="28"/>
          <w:szCs w:val="28"/>
          <w:lang w:eastAsia="ru-RU"/>
        </w:rPr>
        <w:t xml:space="preserve"> на просторах сети интернет, поиск информации в электронных фондах архивов.</w:t>
      </w:r>
    </w:p>
    <w:p w14:paraId="0943150E" w14:textId="77777777" w:rsidR="00707D54" w:rsidRPr="00BD2463" w:rsidRDefault="00707D54" w:rsidP="00BD246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D8B7760" w14:textId="77777777" w:rsidR="0018531C" w:rsidRPr="00BD2463" w:rsidRDefault="00210747" w:rsidP="00BD246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Реставрационно-оформительская деятельность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Собранные экспонаты, материалы используются для написания работ и оформления выставок, стендов и экспозиций. </w:t>
      </w:r>
      <w:r w:rsidR="00244266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Некоторые предметы подвержены воздействию времени, и имеют следы использования их по назначению, поэтому сохранение этих предметов является приоритетным направлением в работе школьного музея.</w:t>
      </w:r>
    </w:p>
    <w:p w14:paraId="1A6F8E0C" w14:textId="77777777" w:rsidR="0018531C" w:rsidRPr="00BD2463" w:rsidRDefault="00210747" w:rsidP="00BD246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201</w:t>
      </w:r>
      <w:r w:rsidR="00244266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</w:t>
      </w:r>
      <w:r w:rsidR="00244266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был оформлен зал музея. Изготовлены и реставрированы предметы школьного быта (парта, школьная форма, пионерская и комсомольская атрибутика, школьные принадлежности) периода СССР. </w:t>
      </w:r>
      <w:r w:rsidR="00244266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Ведётся работа по собранию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44266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материалов 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педагогах-ветеранах, учителях</w:t>
      </w:r>
      <w:r w:rsidR="00244266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выпускниках, которая входит в экспозицию - история 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школы. </w:t>
      </w:r>
    </w:p>
    <w:p w14:paraId="44A912B0" w14:textId="77777777" w:rsidR="00210747" w:rsidRPr="00BD2463" w:rsidRDefault="00DA6CF9" w:rsidP="00BD246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r w:rsidR="00210747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кспозиция «Жизнь Родине, честь не кому», рассказывающая о военном и трудовом пути </w:t>
      </w:r>
      <w:r w:rsidR="00707D54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подвиге жителей села 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годы Великой Отечественной Войны.</w:t>
      </w:r>
    </w:p>
    <w:p w14:paraId="253EC9D9" w14:textId="77777777" w:rsidR="00210747" w:rsidRPr="00BD2463" w:rsidRDefault="00DA6CF9" w:rsidP="00BD246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210747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этом году была проведен</w:t>
      </w:r>
      <w:r w:rsidR="00F75862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акци</w:t>
      </w:r>
      <w:r w:rsidR="00F75862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5862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традиционные для нашей школы 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«Бессмертный полк»</w:t>
      </w:r>
      <w:r w:rsidR="00F75862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«Георгиевская ленточка».</w:t>
      </w:r>
    </w:p>
    <w:p w14:paraId="74D2507D" w14:textId="77777777" w:rsidR="00210747" w:rsidRPr="00BD2463" w:rsidRDefault="00DA6CF9" w:rsidP="00BD246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Экскурсионно-просветительская и </w:t>
      </w:r>
      <w:r w:rsidR="00210747" w:rsidRPr="00BD24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культурно-массовая работа.</w:t>
      </w:r>
      <w:r w:rsidR="00210747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Одним из на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правлений работы музея является </w:t>
      </w:r>
      <w:proofErr w:type="spellStart"/>
      <w:r w:rsidR="00210747" w:rsidRPr="00BD246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экскурсионно</w:t>
      </w:r>
      <w:proofErr w:type="spellEnd"/>
      <w:r w:rsidR="00210747" w:rsidRPr="00BD246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– просветительская работа</w:t>
      </w:r>
      <w:r w:rsidR="00210747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Традиционными формами работы являются экспедиции по сбору краеведческого материала, оформление стендов и альбомов музея, подготовка экскурсоводов 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числа учеников школы с 5 по 11 классы, </w:t>
      </w:r>
      <w:r w:rsidR="00210747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проведение экскурсий, тематических уроков.</w:t>
      </w:r>
    </w:p>
    <w:p w14:paraId="4366B044" w14:textId="77777777" w:rsidR="00210747" w:rsidRPr="00BD2463" w:rsidRDefault="00210747" w:rsidP="00BD246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Проектно-исследовательская работа.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Написание одной исследовательской работы требует много усилий: изучаются архивные документы, проводятся интервью; много времени уходит на правильное оформление работы и на подготовку ее защиты. Но это того стоит: во-первых, эти навыки пригождаются учащимся в будущем, во-вторых, эти материалы пополняют архив музея и могут использоваться для подготовки проектов, уроков мужества, бесед.</w:t>
      </w:r>
    </w:p>
    <w:p w14:paraId="5584E70F" w14:textId="77777777" w:rsidR="00707D54" w:rsidRPr="00BD2463" w:rsidRDefault="00707D54" w:rsidP="00BD246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A119CA" w14:textId="77777777" w:rsidR="00707D54" w:rsidRPr="00BD2463" w:rsidRDefault="00707D54" w:rsidP="00BD246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D675770" w14:textId="77777777" w:rsidR="00707D54" w:rsidRPr="00BD2463" w:rsidRDefault="00707D54" w:rsidP="00BD246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0924399" w14:textId="77777777" w:rsidR="00210747" w:rsidRPr="00BD2463" w:rsidRDefault="00210747" w:rsidP="00BD246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этом году музей начал работу по созданию двух медиа</w:t>
      </w:r>
      <w:r w:rsidR="0018531C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проектов</w:t>
      </w:r>
      <w:r w:rsidR="0018531C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«Во имя жизни»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56380B3D" w14:textId="77777777" w:rsidR="00210747" w:rsidRPr="00BD2463" w:rsidRDefault="00DA6CF9" w:rsidP="00BD246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hyperlink r:id="rId11" w:history="1">
        <w:r w:rsidR="00210747" w:rsidRPr="00BD2463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«Правнуки Победы»</w:t>
        </w:r>
      </w:hyperlink>
      <w:r w:rsidR="00210747" w:rsidRPr="00BD246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12" w:history="1">
        <w:r w:rsidR="00210747" w:rsidRPr="00BD2463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видео-рассказ ученика школы о своем прадеде, участнике Великой Отечественной войны</w:t>
        </w:r>
      </w:hyperlink>
      <w:r w:rsidR="00210747" w:rsidRPr="00BD24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F140804" w14:textId="77777777" w:rsidR="00210747" w:rsidRPr="00BD2463" w:rsidRDefault="00DA6CF9" w:rsidP="00BD246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hyperlink r:id="rId13" w:history="1">
        <w:r w:rsidR="00210747" w:rsidRPr="00BD2463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«Мой героический прадед»</w:t>
        </w:r>
      </w:hyperlink>
      <w:r w:rsidR="00210747" w:rsidRPr="00BD2463">
        <w:rPr>
          <w:rFonts w:ascii="Times New Roman" w:eastAsia="Times New Roman" w:hAnsi="Times New Roman"/>
          <w:sz w:val="28"/>
          <w:szCs w:val="28"/>
          <w:lang w:eastAsia="ru-RU"/>
        </w:rPr>
        <w:t xml:space="preserve"> - информация</w:t>
      </w:r>
      <w:r w:rsidR="00210747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подготовленная учеником о своем прадеде и представленная виде плаката.</w:t>
      </w:r>
    </w:p>
    <w:p w14:paraId="7E8447A8" w14:textId="77777777" w:rsidR="00210747" w:rsidRPr="00BD2463" w:rsidRDefault="00210747" w:rsidP="00BD246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Результатом поисково-собирательной работы является написание интересных исследовательских работ и проектов, посвященных истории </w:t>
      </w:r>
      <w:r w:rsidR="00DA6CF9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села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DA6CF9"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</w:t>
      </w: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жизни и достижениям земляков, истории школы и жизни педагогов и др.</w:t>
      </w:r>
    </w:p>
    <w:p w14:paraId="33BDFFCD" w14:textId="77777777" w:rsidR="00210747" w:rsidRPr="00BD2463" w:rsidRDefault="00210747" w:rsidP="00BD246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год были написаны работы и разработаны проекты, с которыми ребята приняли участие конкурсах.</w:t>
      </w:r>
      <w:r w:rsidR="00DA6CF9" w:rsidRPr="00BD2463">
        <w:rPr>
          <w:rFonts w:ascii="Times New Roman" w:hAnsi="Times New Roman"/>
          <w:iCs/>
          <w:color w:val="000000"/>
          <w:sz w:val="28"/>
          <w:szCs w:val="28"/>
        </w:rPr>
        <w:t xml:space="preserve"> Публицистический очерк -</w:t>
      </w:r>
      <w:r w:rsidR="0068321D" w:rsidRPr="00BD246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DA6CF9" w:rsidRPr="00BD2463">
        <w:rPr>
          <w:rFonts w:ascii="Times New Roman" w:hAnsi="Times New Roman"/>
          <w:color w:val="000000"/>
          <w:sz w:val="28"/>
          <w:szCs w:val="28"/>
        </w:rPr>
        <w:t>«Я гляжу на фотокарточку прадеда», «Военная история моей семьи»</w:t>
      </w:r>
    </w:p>
    <w:p w14:paraId="1B0B3A69" w14:textId="77777777" w:rsidR="00210747" w:rsidRPr="00BD2463" w:rsidRDefault="00F75862" w:rsidP="00BD2463">
      <w:pPr>
        <w:tabs>
          <w:tab w:val="left" w:pos="238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В следующем учебном, 202</w:t>
      </w:r>
      <w:r w:rsidR="003C2D13" w:rsidRPr="00BD2463">
        <w:rPr>
          <w:rFonts w:ascii="Times New Roman" w:hAnsi="Times New Roman"/>
          <w:sz w:val="28"/>
          <w:szCs w:val="28"/>
        </w:rPr>
        <w:t>3</w:t>
      </w:r>
      <w:r w:rsidRPr="00BD2463">
        <w:rPr>
          <w:rFonts w:ascii="Times New Roman" w:hAnsi="Times New Roman"/>
          <w:sz w:val="28"/>
          <w:szCs w:val="28"/>
        </w:rPr>
        <w:t>-202</w:t>
      </w:r>
      <w:r w:rsidR="003C2D13" w:rsidRPr="00BD2463">
        <w:rPr>
          <w:rFonts w:ascii="Times New Roman" w:hAnsi="Times New Roman"/>
          <w:sz w:val="28"/>
          <w:szCs w:val="28"/>
        </w:rPr>
        <w:t>4</w:t>
      </w:r>
      <w:r w:rsidRPr="00BD2463">
        <w:rPr>
          <w:rFonts w:ascii="Times New Roman" w:hAnsi="Times New Roman"/>
          <w:sz w:val="28"/>
          <w:szCs w:val="28"/>
        </w:rPr>
        <w:t xml:space="preserve"> году, работа музея будет продолжена в рамках патриотического и духовно-нравственного воспитания учащихся.</w:t>
      </w:r>
      <w:r w:rsidR="00707D54" w:rsidRPr="00BD2463">
        <w:rPr>
          <w:rFonts w:ascii="Times New Roman" w:hAnsi="Times New Roman"/>
          <w:sz w:val="28"/>
          <w:szCs w:val="28"/>
        </w:rPr>
        <w:t xml:space="preserve"> «Патриотическое воспитание представляет собой систематическую и целенаправленную деятельность органов государственной власти, институтов гражданского общества и семьи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  </w:t>
      </w:r>
    </w:p>
    <w:p w14:paraId="18CC86F1" w14:textId="77777777" w:rsidR="00707D54" w:rsidRPr="00BD2463" w:rsidRDefault="00707D54" w:rsidP="00BD2463">
      <w:pPr>
        <w:tabs>
          <w:tab w:val="left" w:pos="238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619940" w14:textId="77777777" w:rsidR="00707D54" w:rsidRPr="00BD2463" w:rsidRDefault="00707D54" w:rsidP="00BD2463">
      <w:pPr>
        <w:tabs>
          <w:tab w:val="left" w:pos="2385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04113F4" w14:textId="77777777" w:rsidR="00707D54" w:rsidRPr="00BD2463" w:rsidRDefault="00707D54" w:rsidP="00BD2463">
      <w:pPr>
        <w:tabs>
          <w:tab w:val="left" w:pos="2385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>«</w:t>
      </w:r>
      <w:r w:rsidRPr="00BD2463">
        <w:rPr>
          <w:rFonts w:ascii="Times New Roman" w:hAnsi="Times New Roman"/>
          <w:i/>
          <w:sz w:val="28"/>
          <w:szCs w:val="28"/>
        </w:rPr>
        <w:t>У страны должны быть герои, и люди должны их знать.  Это должны быть ориентиры, на примерах  которых сегодняшние поколения могли бы  воспитываться и воспитывать своих детей.  Это очень важно!»</w:t>
      </w:r>
    </w:p>
    <w:p w14:paraId="4BA73A1A" w14:textId="77777777" w:rsidR="00707D54" w:rsidRPr="00BD2463" w:rsidRDefault="00707D54" w:rsidP="00BD2463">
      <w:pPr>
        <w:tabs>
          <w:tab w:val="left" w:pos="2385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t xml:space="preserve"> - В.В. Путин</w:t>
      </w:r>
    </w:p>
    <w:p w14:paraId="696CD5B4" w14:textId="77777777" w:rsidR="00707D54" w:rsidRPr="00BD2463" w:rsidRDefault="00707D54" w:rsidP="00BD2463">
      <w:pPr>
        <w:tabs>
          <w:tab w:val="left" w:pos="2385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F4F4790" w14:textId="77777777" w:rsidR="00707D54" w:rsidRPr="00BD2463" w:rsidRDefault="00707D54" w:rsidP="00BD2463">
      <w:pPr>
        <w:tabs>
          <w:tab w:val="left" w:pos="2385"/>
        </w:tabs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F792BBD" w14:textId="77777777" w:rsidR="00A661BD" w:rsidRPr="00BD2463" w:rsidRDefault="00A661BD" w:rsidP="00BD246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br w:type="page"/>
      </w:r>
    </w:p>
    <w:p w14:paraId="168FD5FE" w14:textId="77777777" w:rsidR="00707D54" w:rsidRPr="00BD2463" w:rsidRDefault="00A45C54" w:rsidP="00BD2463">
      <w:pPr>
        <w:tabs>
          <w:tab w:val="left" w:pos="2385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D2463">
        <w:rPr>
          <w:rFonts w:ascii="Times New Roman" w:hAnsi="Times New Roman"/>
          <w:sz w:val="28"/>
          <w:szCs w:val="28"/>
        </w:rPr>
        <w:lastRenderedPageBreak/>
        <w:t>Каталог школьного музея.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88"/>
        <w:gridCol w:w="4353"/>
        <w:gridCol w:w="224"/>
        <w:gridCol w:w="1825"/>
        <w:gridCol w:w="214"/>
        <w:gridCol w:w="2224"/>
      </w:tblGrid>
      <w:tr w:rsidR="00463C8A" w:rsidRPr="00BD2463" w14:paraId="497AC8C6" w14:textId="77777777" w:rsidTr="00EC2CD6">
        <w:trPr>
          <w:jc w:val="center"/>
        </w:trPr>
        <w:tc>
          <w:tcPr>
            <w:tcW w:w="812" w:type="dxa"/>
          </w:tcPr>
          <w:p w14:paraId="27112D25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65" w:type="dxa"/>
            <w:gridSpan w:val="2"/>
          </w:tcPr>
          <w:p w14:paraId="58FD9CF0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825" w:type="dxa"/>
          </w:tcPr>
          <w:p w14:paraId="147A7B62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Год производства (Выпуска)</w:t>
            </w:r>
          </w:p>
        </w:tc>
        <w:tc>
          <w:tcPr>
            <w:tcW w:w="2452" w:type="dxa"/>
            <w:gridSpan w:val="2"/>
          </w:tcPr>
          <w:p w14:paraId="39DC0A10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EC2CD6" w:rsidRPr="00BD2463" w14:paraId="5B2FB04B" w14:textId="77777777" w:rsidTr="00337107">
        <w:trPr>
          <w:jc w:val="center"/>
        </w:trPr>
        <w:tc>
          <w:tcPr>
            <w:tcW w:w="9854" w:type="dxa"/>
            <w:gridSpan w:val="6"/>
          </w:tcPr>
          <w:p w14:paraId="06754048" w14:textId="77777777" w:rsidR="00EC2CD6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 xml:space="preserve">Быт </w:t>
            </w:r>
          </w:p>
        </w:tc>
      </w:tr>
      <w:tr w:rsidR="00463C8A" w:rsidRPr="00BD2463" w14:paraId="06D2F6A3" w14:textId="77777777" w:rsidTr="00EC2CD6">
        <w:trPr>
          <w:jc w:val="center"/>
        </w:trPr>
        <w:tc>
          <w:tcPr>
            <w:tcW w:w="812" w:type="dxa"/>
          </w:tcPr>
          <w:p w14:paraId="4F8B188B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65" w:type="dxa"/>
            <w:gridSpan w:val="2"/>
          </w:tcPr>
          <w:p w14:paraId="26396A88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 xml:space="preserve">Прялка </w:t>
            </w:r>
          </w:p>
        </w:tc>
        <w:tc>
          <w:tcPr>
            <w:tcW w:w="1825" w:type="dxa"/>
          </w:tcPr>
          <w:p w14:paraId="03B8BBAD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61048E46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 xml:space="preserve">деревянная </w:t>
            </w:r>
          </w:p>
        </w:tc>
      </w:tr>
      <w:tr w:rsidR="00463C8A" w:rsidRPr="00BD2463" w14:paraId="38B4F530" w14:textId="77777777" w:rsidTr="00EC2CD6">
        <w:trPr>
          <w:jc w:val="center"/>
        </w:trPr>
        <w:tc>
          <w:tcPr>
            <w:tcW w:w="812" w:type="dxa"/>
          </w:tcPr>
          <w:p w14:paraId="664C9192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65" w:type="dxa"/>
            <w:gridSpan w:val="2"/>
          </w:tcPr>
          <w:p w14:paraId="22797D62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Прялка</w:t>
            </w:r>
          </w:p>
        </w:tc>
        <w:tc>
          <w:tcPr>
            <w:tcW w:w="1825" w:type="dxa"/>
          </w:tcPr>
          <w:p w14:paraId="29CBEF4C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0FA7F028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деревянная</w:t>
            </w:r>
          </w:p>
        </w:tc>
      </w:tr>
      <w:tr w:rsidR="00463C8A" w:rsidRPr="00BD2463" w14:paraId="386990FB" w14:textId="77777777" w:rsidTr="00EC2CD6">
        <w:trPr>
          <w:jc w:val="center"/>
        </w:trPr>
        <w:tc>
          <w:tcPr>
            <w:tcW w:w="812" w:type="dxa"/>
          </w:tcPr>
          <w:p w14:paraId="112F174B" w14:textId="77777777" w:rsidR="00A13CB8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65" w:type="dxa"/>
            <w:gridSpan w:val="2"/>
          </w:tcPr>
          <w:p w14:paraId="569D5E74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Дорожка</w:t>
            </w:r>
          </w:p>
        </w:tc>
        <w:tc>
          <w:tcPr>
            <w:tcW w:w="1825" w:type="dxa"/>
          </w:tcPr>
          <w:p w14:paraId="6E3D698B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4506FECB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ручная работа (целая)</w:t>
            </w:r>
          </w:p>
        </w:tc>
      </w:tr>
      <w:tr w:rsidR="00463C8A" w:rsidRPr="00BD2463" w14:paraId="6C4B2822" w14:textId="77777777" w:rsidTr="00EC2CD6">
        <w:trPr>
          <w:jc w:val="center"/>
        </w:trPr>
        <w:tc>
          <w:tcPr>
            <w:tcW w:w="812" w:type="dxa"/>
          </w:tcPr>
          <w:p w14:paraId="44EBC1DA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65" w:type="dxa"/>
            <w:gridSpan w:val="2"/>
          </w:tcPr>
          <w:p w14:paraId="2378ABC7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Занавеска</w:t>
            </w:r>
          </w:p>
        </w:tc>
        <w:tc>
          <w:tcPr>
            <w:tcW w:w="1825" w:type="dxa"/>
          </w:tcPr>
          <w:p w14:paraId="6762B42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50A530BA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ручная работа (целая)</w:t>
            </w:r>
          </w:p>
        </w:tc>
      </w:tr>
      <w:tr w:rsidR="00463C8A" w:rsidRPr="00BD2463" w14:paraId="543A4601" w14:textId="77777777" w:rsidTr="00EC2CD6">
        <w:trPr>
          <w:jc w:val="center"/>
        </w:trPr>
        <w:tc>
          <w:tcPr>
            <w:tcW w:w="812" w:type="dxa"/>
          </w:tcPr>
          <w:p w14:paraId="1A4F9504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65" w:type="dxa"/>
            <w:gridSpan w:val="2"/>
          </w:tcPr>
          <w:p w14:paraId="7A148D3F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Занавеска</w:t>
            </w:r>
          </w:p>
        </w:tc>
        <w:tc>
          <w:tcPr>
            <w:tcW w:w="1825" w:type="dxa"/>
          </w:tcPr>
          <w:p w14:paraId="017B9F14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7E927909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ручная работа (целая)</w:t>
            </w:r>
          </w:p>
        </w:tc>
      </w:tr>
      <w:tr w:rsidR="00463C8A" w:rsidRPr="00BD2463" w14:paraId="3FD37D6C" w14:textId="77777777" w:rsidTr="00EC2CD6">
        <w:trPr>
          <w:jc w:val="center"/>
        </w:trPr>
        <w:tc>
          <w:tcPr>
            <w:tcW w:w="812" w:type="dxa"/>
          </w:tcPr>
          <w:p w14:paraId="5A9C83C8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65" w:type="dxa"/>
            <w:gridSpan w:val="2"/>
          </w:tcPr>
          <w:p w14:paraId="41786D51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Занавеска</w:t>
            </w:r>
          </w:p>
        </w:tc>
        <w:tc>
          <w:tcPr>
            <w:tcW w:w="1825" w:type="dxa"/>
          </w:tcPr>
          <w:p w14:paraId="44069837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4C0A3D03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ручная работа (целая)</w:t>
            </w:r>
          </w:p>
        </w:tc>
      </w:tr>
      <w:tr w:rsidR="00463C8A" w:rsidRPr="00BD2463" w14:paraId="1C710D10" w14:textId="77777777" w:rsidTr="00EC2CD6">
        <w:trPr>
          <w:jc w:val="center"/>
        </w:trPr>
        <w:tc>
          <w:tcPr>
            <w:tcW w:w="812" w:type="dxa"/>
          </w:tcPr>
          <w:p w14:paraId="2F7F7034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65" w:type="dxa"/>
            <w:gridSpan w:val="2"/>
          </w:tcPr>
          <w:p w14:paraId="470037CF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Занавеска</w:t>
            </w:r>
          </w:p>
        </w:tc>
        <w:tc>
          <w:tcPr>
            <w:tcW w:w="1825" w:type="dxa"/>
          </w:tcPr>
          <w:p w14:paraId="6E69CD86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6BFE78E6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ручная работа (целая)</w:t>
            </w:r>
          </w:p>
        </w:tc>
      </w:tr>
      <w:tr w:rsidR="00463C8A" w:rsidRPr="00BD2463" w14:paraId="09B57259" w14:textId="77777777" w:rsidTr="00EC2CD6">
        <w:trPr>
          <w:jc w:val="center"/>
        </w:trPr>
        <w:tc>
          <w:tcPr>
            <w:tcW w:w="812" w:type="dxa"/>
          </w:tcPr>
          <w:p w14:paraId="380EDBE1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65" w:type="dxa"/>
            <w:gridSpan w:val="2"/>
          </w:tcPr>
          <w:p w14:paraId="2D162201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Машинка швейная</w:t>
            </w:r>
          </w:p>
        </w:tc>
        <w:tc>
          <w:tcPr>
            <w:tcW w:w="1825" w:type="dxa"/>
          </w:tcPr>
          <w:p w14:paraId="45233CFB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73E740FF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с ножным приводом и деревянным чехлом</w:t>
            </w:r>
          </w:p>
        </w:tc>
      </w:tr>
      <w:tr w:rsidR="00463C8A" w:rsidRPr="00BD2463" w14:paraId="096EE6FB" w14:textId="77777777" w:rsidTr="00EC2CD6">
        <w:trPr>
          <w:jc w:val="center"/>
        </w:trPr>
        <w:tc>
          <w:tcPr>
            <w:tcW w:w="812" w:type="dxa"/>
          </w:tcPr>
          <w:p w14:paraId="10F06F9D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65" w:type="dxa"/>
            <w:gridSpan w:val="2"/>
          </w:tcPr>
          <w:p w14:paraId="72F6A51C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Доска стиральная</w:t>
            </w:r>
          </w:p>
        </w:tc>
        <w:tc>
          <w:tcPr>
            <w:tcW w:w="1825" w:type="dxa"/>
          </w:tcPr>
          <w:p w14:paraId="7B292385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7444AB5C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в деревянной рамке</w:t>
            </w:r>
          </w:p>
        </w:tc>
      </w:tr>
      <w:tr w:rsidR="00463C8A" w:rsidRPr="00BD2463" w14:paraId="1675E88F" w14:textId="77777777" w:rsidTr="00EC2CD6">
        <w:trPr>
          <w:jc w:val="center"/>
        </w:trPr>
        <w:tc>
          <w:tcPr>
            <w:tcW w:w="812" w:type="dxa"/>
          </w:tcPr>
          <w:p w14:paraId="7E9FD6B7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65" w:type="dxa"/>
            <w:gridSpan w:val="2"/>
          </w:tcPr>
          <w:p w14:paraId="54FD18C6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Гребёнка для глажки белья</w:t>
            </w:r>
          </w:p>
        </w:tc>
        <w:tc>
          <w:tcPr>
            <w:tcW w:w="1825" w:type="dxa"/>
          </w:tcPr>
          <w:p w14:paraId="0CAC4C29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48F26768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деревянная</w:t>
            </w:r>
          </w:p>
        </w:tc>
      </w:tr>
      <w:tr w:rsidR="00463C8A" w:rsidRPr="00BD2463" w14:paraId="4662BACD" w14:textId="77777777" w:rsidTr="00EC2CD6">
        <w:trPr>
          <w:jc w:val="center"/>
        </w:trPr>
        <w:tc>
          <w:tcPr>
            <w:tcW w:w="812" w:type="dxa"/>
          </w:tcPr>
          <w:p w14:paraId="44677F61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765" w:type="dxa"/>
            <w:gridSpan w:val="2"/>
          </w:tcPr>
          <w:p w14:paraId="518E8660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Утюг на углях 3 кг.</w:t>
            </w:r>
          </w:p>
        </w:tc>
        <w:tc>
          <w:tcPr>
            <w:tcW w:w="1825" w:type="dxa"/>
          </w:tcPr>
          <w:p w14:paraId="63C5FE6B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2463">
              <w:rPr>
                <w:rFonts w:ascii="Times New Roman" w:hAnsi="Times New Roman"/>
                <w:sz w:val="28"/>
                <w:szCs w:val="28"/>
              </w:rPr>
              <w:t>Промторг</w:t>
            </w:r>
            <w:proofErr w:type="spellEnd"/>
            <w:r w:rsidRPr="00BD2463">
              <w:rPr>
                <w:rFonts w:ascii="Times New Roman" w:hAnsi="Times New Roman"/>
                <w:sz w:val="28"/>
                <w:szCs w:val="28"/>
              </w:rPr>
              <w:t xml:space="preserve"> Касимов 1886 г.</w:t>
            </w:r>
          </w:p>
        </w:tc>
        <w:tc>
          <w:tcPr>
            <w:tcW w:w="2452" w:type="dxa"/>
            <w:gridSpan w:val="2"/>
          </w:tcPr>
          <w:p w14:paraId="3DBE3E24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металл</w:t>
            </w:r>
          </w:p>
        </w:tc>
      </w:tr>
      <w:tr w:rsidR="00463C8A" w:rsidRPr="00BD2463" w14:paraId="64358E31" w14:textId="77777777" w:rsidTr="00EC2CD6">
        <w:trPr>
          <w:jc w:val="center"/>
        </w:trPr>
        <w:tc>
          <w:tcPr>
            <w:tcW w:w="812" w:type="dxa"/>
          </w:tcPr>
          <w:p w14:paraId="54A52E80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765" w:type="dxa"/>
            <w:gridSpan w:val="2"/>
          </w:tcPr>
          <w:p w14:paraId="5FF5D125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Утюг печной 3 кг</w:t>
            </w:r>
          </w:p>
        </w:tc>
        <w:tc>
          <w:tcPr>
            <w:tcW w:w="1825" w:type="dxa"/>
          </w:tcPr>
          <w:p w14:paraId="746560D0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АТМ</w:t>
            </w:r>
          </w:p>
        </w:tc>
        <w:tc>
          <w:tcPr>
            <w:tcW w:w="2452" w:type="dxa"/>
            <w:gridSpan w:val="2"/>
          </w:tcPr>
          <w:p w14:paraId="70400CBC" w14:textId="77777777" w:rsidR="00463C8A" w:rsidRPr="00BD2463" w:rsidRDefault="00EC2CD6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металл</w:t>
            </w:r>
          </w:p>
        </w:tc>
      </w:tr>
      <w:tr w:rsidR="00463C8A" w:rsidRPr="00BD2463" w14:paraId="1BB2DB8C" w14:textId="77777777" w:rsidTr="00EC2CD6">
        <w:trPr>
          <w:jc w:val="center"/>
        </w:trPr>
        <w:tc>
          <w:tcPr>
            <w:tcW w:w="812" w:type="dxa"/>
          </w:tcPr>
          <w:p w14:paraId="759CDE6A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765" w:type="dxa"/>
            <w:gridSpan w:val="2"/>
          </w:tcPr>
          <w:p w14:paraId="1E0D88F0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Утюг печной 3 кг</w:t>
            </w:r>
          </w:p>
        </w:tc>
        <w:tc>
          <w:tcPr>
            <w:tcW w:w="1825" w:type="dxa"/>
          </w:tcPr>
          <w:p w14:paraId="084B1F8E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ЗЛ № 3</w:t>
            </w:r>
          </w:p>
        </w:tc>
        <w:tc>
          <w:tcPr>
            <w:tcW w:w="2452" w:type="dxa"/>
            <w:gridSpan w:val="2"/>
          </w:tcPr>
          <w:p w14:paraId="45063F30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металл</w:t>
            </w:r>
          </w:p>
        </w:tc>
      </w:tr>
      <w:tr w:rsidR="00463C8A" w:rsidRPr="00BD2463" w14:paraId="30635A20" w14:textId="77777777" w:rsidTr="00EC2CD6">
        <w:trPr>
          <w:jc w:val="center"/>
        </w:trPr>
        <w:tc>
          <w:tcPr>
            <w:tcW w:w="812" w:type="dxa"/>
          </w:tcPr>
          <w:p w14:paraId="379D4BCC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765" w:type="dxa"/>
            <w:gridSpan w:val="2"/>
          </w:tcPr>
          <w:p w14:paraId="2871A4F5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Утюг печной 4 кг</w:t>
            </w:r>
          </w:p>
        </w:tc>
        <w:tc>
          <w:tcPr>
            <w:tcW w:w="1825" w:type="dxa"/>
          </w:tcPr>
          <w:p w14:paraId="2AD2084C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НХМЗ № 4</w:t>
            </w:r>
          </w:p>
        </w:tc>
        <w:tc>
          <w:tcPr>
            <w:tcW w:w="2452" w:type="dxa"/>
            <w:gridSpan w:val="2"/>
          </w:tcPr>
          <w:p w14:paraId="5695156A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металл</w:t>
            </w:r>
          </w:p>
        </w:tc>
      </w:tr>
      <w:tr w:rsidR="00463C8A" w:rsidRPr="00BD2463" w14:paraId="60C4535A" w14:textId="77777777" w:rsidTr="00EC2CD6">
        <w:trPr>
          <w:jc w:val="center"/>
        </w:trPr>
        <w:tc>
          <w:tcPr>
            <w:tcW w:w="812" w:type="dxa"/>
          </w:tcPr>
          <w:p w14:paraId="6E855690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765" w:type="dxa"/>
            <w:gridSpan w:val="2"/>
          </w:tcPr>
          <w:p w14:paraId="0C56C375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Гребёнка для шерсти</w:t>
            </w:r>
          </w:p>
        </w:tc>
        <w:tc>
          <w:tcPr>
            <w:tcW w:w="1825" w:type="dxa"/>
          </w:tcPr>
          <w:p w14:paraId="77951DC4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2EA3E63C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деревянная</w:t>
            </w:r>
          </w:p>
        </w:tc>
      </w:tr>
      <w:tr w:rsidR="00463C8A" w:rsidRPr="00BD2463" w14:paraId="2423FBD0" w14:textId="77777777" w:rsidTr="00EC2CD6">
        <w:trPr>
          <w:jc w:val="center"/>
        </w:trPr>
        <w:tc>
          <w:tcPr>
            <w:tcW w:w="812" w:type="dxa"/>
          </w:tcPr>
          <w:p w14:paraId="66BE8F71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765" w:type="dxa"/>
            <w:gridSpan w:val="2"/>
          </w:tcPr>
          <w:p w14:paraId="3791C389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 xml:space="preserve">Наволочка с розовыми вставками </w:t>
            </w:r>
          </w:p>
        </w:tc>
        <w:tc>
          <w:tcPr>
            <w:tcW w:w="1825" w:type="dxa"/>
          </w:tcPr>
          <w:p w14:paraId="6E071E4E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222297BD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ткань</w:t>
            </w:r>
          </w:p>
        </w:tc>
      </w:tr>
      <w:tr w:rsidR="00463C8A" w:rsidRPr="00BD2463" w14:paraId="42E8211A" w14:textId="77777777" w:rsidTr="00EC2CD6">
        <w:trPr>
          <w:jc w:val="center"/>
        </w:trPr>
        <w:tc>
          <w:tcPr>
            <w:tcW w:w="812" w:type="dxa"/>
          </w:tcPr>
          <w:p w14:paraId="13801F5A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765" w:type="dxa"/>
            <w:gridSpan w:val="2"/>
          </w:tcPr>
          <w:p w14:paraId="353F696E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Наволочка с розовыми вставками</w:t>
            </w:r>
          </w:p>
        </w:tc>
        <w:tc>
          <w:tcPr>
            <w:tcW w:w="1825" w:type="dxa"/>
          </w:tcPr>
          <w:p w14:paraId="5CBC8178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46BFB0A2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ткань</w:t>
            </w:r>
          </w:p>
        </w:tc>
      </w:tr>
      <w:tr w:rsidR="00463C8A" w:rsidRPr="00BD2463" w14:paraId="7341813F" w14:textId="77777777" w:rsidTr="00EC2CD6">
        <w:trPr>
          <w:jc w:val="center"/>
        </w:trPr>
        <w:tc>
          <w:tcPr>
            <w:tcW w:w="812" w:type="dxa"/>
          </w:tcPr>
          <w:p w14:paraId="5E4AABA6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765" w:type="dxa"/>
            <w:gridSpan w:val="2"/>
          </w:tcPr>
          <w:p w14:paraId="71A7EAE6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Кружево</w:t>
            </w:r>
          </w:p>
        </w:tc>
        <w:tc>
          <w:tcPr>
            <w:tcW w:w="1825" w:type="dxa"/>
          </w:tcPr>
          <w:p w14:paraId="51EB7376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50B96416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ткань</w:t>
            </w:r>
          </w:p>
        </w:tc>
      </w:tr>
      <w:tr w:rsidR="00463C8A" w:rsidRPr="00BD2463" w14:paraId="0D105B24" w14:textId="77777777" w:rsidTr="00EC2CD6">
        <w:trPr>
          <w:jc w:val="center"/>
        </w:trPr>
        <w:tc>
          <w:tcPr>
            <w:tcW w:w="812" w:type="dxa"/>
          </w:tcPr>
          <w:p w14:paraId="33084540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765" w:type="dxa"/>
            <w:gridSpan w:val="2"/>
          </w:tcPr>
          <w:p w14:paraId="5F55695C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Подкова</w:t>
            </w:r>
          </w:p>
        </w:tc>
        <w:tc>
          <w:tcPr>
            <w:tcW w:w="1825" w:type="dxa"/>
          </w:tcPr>
          <w:p w14:paraId="6AB7E8B4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2C672C04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металл</w:t>
            </w:r>
          </w:p>
        </w:tc>
      </w:tr>
      <w:tr w:rsidR="00463C8A" w:rsidRPr="00BD2463" w14:paraId="23D3C39C" w14:textId="77777777" w:rsidTr="00EC2CD6">
        <w:trPr>
          <w:jc w:val="center"/>
        </w:trPr>
        <w:tc>
          <w:tcPr>
            <w:tcW w:w="812" w:type="dxa"/>
          </w:tcPr>
          <w:p w14:paraId="478524B5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65" w:type="dxa"/>
            <w:gridSpan w:val="2"/>
          </w:tcPr>
          <w:p w14:paraId="59DE092C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Стремя</w:t>
            </w:r>
          </w:p>
        </w:tc>
        <w:tc>
          <w:tcPr>
            <w:tcW w:w="1825" w:type="dxa"/>
          </w:tcPr>
          <w:p w14:paraId="3612B986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076409AC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металл</w:t>
            </w:r>
          </w:p>
        </w:tc>
      </w:tr>
      <w:tr w:rsidR="00463C8A" w:rsidRPr="00BD2463" w14:paraId="52989AF2" w14:textId="77777777" w:rsidTr="00EC2CD6">
        <w:trPr>
          <w:jc w:val="center"/>
        </w:trPr>
        <w:tc>
          <w:tcPr>
            <w:tcW w:w="812" w:type="dxa"/>
          </w:tcPr>
          <w:p w14:paraId="0E03ED06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765" w:type="dxa"/>
            <w:gridSpan w:val="2"/>
          </w:tcPr>
          <w:p w14:paraId="47A8BF3E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Лампада</w:t>
            </w:r>
          </w:p>
        </w:tc>
        <w:tc>
          <w:tcPr>
            <w:tcW w:w="1825" w:type="dxa"/>
          </w:tcPr>
          <w:p w14:paraId="2FBD92F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16BC586A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латунь</w:t>
            </w:r>
          </w:p>
        </w:tc>
      </w:tr>
      <w:tr w:rsidR="00463C8A" w:rsidRPr="00BD2463" w14:paraId="473FAE1E" w14:textId="77777777" w:rsidTr="00EC2CD6">
        <w:trPr>
          <w:jc w:val="center"/>
        </w:trPr>
        <w:tc>
          <w:tcPr>
            <w:tcW w:w="812" w:type="dxa"/>
          </w:tcPr>
          <w:p w14:paraId="437D17D8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765" w:type="dxa"/>
            <w:gridSpan w:val="2"/>
          </w:tcPr>
          <w:p w14:paraId="3108A2D2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Счёты</w:t>
            </w:r>
          </w:p>
        </w:tc>
        <w:tc>
          <w:tcPr>
            <w:tcW w:w="1825" w:type="dxa"/>
          </w:tcPr>
          <w:p w14:paraId="335B149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48322845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деревянные</w:t>
            </w:r>
          </w:p>
        </w:tc>
      </w:tr>
      <w:tr w:rsidR="00463C8A" w:rsidRPr="00BD2463" w14:paraId="69954B26" w14:textId="77777777" w:rsidTr="00EC2CD6">
        <w:trPr>
          <w:jc w:val="center"/>
        </w:trPr>
        <w:tc>
          <w:tcPr>
            <w:tcW w:w="812" w:type="dxa"/>
          </w:tcPr>
          <w:p w14:paraId="71078093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765" w:type="dxa"/>
            <w:gridSpan w:val="2"/>
          </w:tcPr>
          <w:p w14:paraId="47DC72C6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Кувшин</w:t>
            </w:r>
          </w:p>
        </w:tc>
        <w:tc>
          <w:tcPr>
            <w:tcW w:w="1825" w:type="dxa"/>
          </w:tcPr>
          <w:p w14:paraId="6F2BFB0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054956D8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Красная глина (отколото горлышко)</w:t>
            </w:r>
          </w:p>
        </w:tc>
      </w:tr>
      <w:tr w:rsidR="00463C8A" w:rsidRPr="00BD2463" w14:paraId="7237F61B" w14:textId="77777777" w:rsidTr="00EC2CD6">
        <w:trPr>
          <w:jc w:val="center"/>
        </w:trPr>
        <w:tc>
          <w:tcPr>
            <w:tcW w:w="812" w:type="dxa"/>
          </w:tcPr>
          <w:p w14:paraId="1F70D0DD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765" w:type="dxa"/>
            <w:gridSpan w:val="2"/>
          </w:tcPr>
          <w:p w14:paraId="460982E1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Кувшин (крынка)</w:t>
            </w:r>
          </w:p>
        </w:tc>
        <w:tc>
          <w:tcPr>
            <w:tcW w:w="1825" w:type="dxa"/>
          </w:tcPr>
          <w:p w14:paraId="75EECE59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656F19A7" w14:textId="77777777" w:rsidR="00463C8A" w:rsidRPr="00BD2463" w:rsidRDefault="002C6F1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глина</w:t>
            </w:r>
          </w:p>
        </w:tc>
      </w:tr>
      <w:tr w:rsidR="00463C8A" w:rsidRPr="00BD2463" w14:paraId="5DA22DC1" w14:textId="77777777" w:rsidTr="00EC2CD6">
        <w:trPr>
          <w:jc w:val="center"/>
        </w:trPr>
        <w:tc>
          <w:tcPr>
            <w:tcW w:w="812" w:type="dxa"/>
          </w:tcPr>
          <w:p w14:paraId="67E94CDD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765" w:type="dxa"/>
            <w:gridSpan w:val="2"/>
          </w:tcPr>
          <w:p w14:paraId="7C369937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Кувшин (большой)</w:t>
            </w:r>
          </w:p>
        </w:tc>
        <w:tc>
          <w:tcPr>
            <w:tcW w:w="1825" w:type="dxa"/>
          </w:tcPr>
          <w:p w14:paraId="55A0D88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169E9AB7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Красная глина</w:t>
            </w:r>
          </w:p>
        </w:tc>
      </w:tr>
      <w:tr w:rsidR="00463C8A" w:rsidRPr="00BD2463" w14:paraId="70C139A4" w14:textId="77777777" w:rsidTr="00EC2CD6">
        <w:trPr>
          <w:jc w:val="center"/>
        </w:trPr>
        <w:tc>
          <w:tcPr>
            <w:tcW w:w="812" w:type="dxa"/>
          </w:tcPr>
          <w:p w14:paraId="31C225B2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765" w:type="dxa"/>
            <w:gridSpan w:val="2"/>
          </w:tcPr>
          <w:p w14:paraId="002CFCAD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Самовар</w:t>
            </w:r>
          </w:p>
        </w:tc>
        <w:tc>
          <w:tcPr>
            <w:tcW w:w="1825" w:type="dxa"/>
          </w:tcPr>
          <w:p w14:paraId="58E6389C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1316A89F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Электрический (без шнура и барашка на кране)</w:t>
            </w:r>
          </w:p>
          <w:p w14:paraId="674F857F" w14:textId="77777777" w:rsidR="00B14135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металл</w:t>
            </w:r>
          </w:p>
        </w:tc>
      </w:tr>
      <w:tr w:rsidR="00463C8A" w:rsidRPr="00BD2463" w14:paraId="706D5153" w14:textId="77777777" w:rsidTr="00EC2CD6">
        <w:trPr>
          <w:jc w:val="center"/>
        </w:trPr>
        <w:tc>
          <w:tcPr>
            <w:tcW w:w="812" w:type="dxa"/>
          </w:tcPr>
          <w:p w14:paraId="3FCD46FC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765" w:type="dxa"/>
            <w:gridSpan w:val="2"/>
          </w:tcPr>
          <w:p w14:paraId="4128F582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 xml:space="preserve">Стол кухонный </w:t>
            </w:r>
          </w:p>
        </w:tc>
        <w:tc>
          <w:tcPr>
            <w:tcW w:w="1825" w:type="dxa"/>
          </w:tcPr>
          <w:p w14:paraId="5B5F4C66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7202CC87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 xml:space="preserve">Деревянный (2 дверцы и 1 ящик) </w:t>
            </w:r>
            <w:proofErr w:type="spellStart"/>
            <w:r w:rsidRPr="00BD2463">
              <w:rPr>
                <w:rFonts w:ascii="Times New Roman" w:hAnsi="Times New Roman"/>
                <w:sz w:val="28"/>
                <w:szCs w:val="28"/>
              </w:rPr>
              <w:t>светлозелённый</w:t>
            </w:r>
            <w:proofErr w:type="spellEnd"/>
          </w:p>
        </w:tc>
      </w:tr>
      <w:tr w:rsidR="00463C8A" w:rsidRPr="00BD2463" w14:paraId="3637A8EC" w14:textId="77777777" w:rsidTr="00EC2CD6">
        <w:trPr>
          <w:jc w:val="center"/>
        </w:trPr>
        <w:tc>
          <w:tcPr>
            <w:tcW w:w="812" w:type="dxa"/>
          </w:tcPr>
          <w:p w14:paraId="2CD5C7C7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765" w:type="dxa"/>
            <w:gridSpan w:val="2"/>
          </w:tcPr>
          <w:p w14:paraId="205DE30E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Часы настенные</w:t>
            </w:r>
          </w:p>
        </w:tc>
        <w:tc>
          <w:tcPr>
            <w:tcW w:w="1825" w:type="dxa"/>
          </w:tcPr>
          <w:p w14:paraId="4CDC47AF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Янтарь</w:t>
            </w:r>
          </w:p>
        </w:tc>
        <w:tc>
          <w:tcPr>
            <w:tcW w:w="2452" w:type="dxa"/>
            <w:gridSpan w:val="2"/>
          </w:tcPr>
          <w:p w14:paraId="39B6D5DF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 xml:space="preserve">С боем, ключ внутри </w:t>
            </w:r>
          </w:p>
        </w:tc>
      </w:tr>
      <w:tr w:rsidR="00463C8A" w:rsidRPr="00BD2463" w14:paraId="19394EFE" w14:textId="77777777" w:rsidTr="00EC2CD6">
        <w:trPr>
          <w:jc w:val="center"/>
        </w:trPr>
        <w:tc>
          <w:tcPr>
            <w:tcW w:w="812" w:type="dxa"/>
          </w:tcPr>
          <w:p w14:paraId="10584891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765" w:type="dxa"/>
            <w:gridSpan w:val="2"/>
          </w:tcPr>
          <w:p w14:paraId="25E4AC8F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Лампа керосиновая настольная с ручкой</w:t>
            </w:r>
          </w:p>
        </w:tc>
        <w:tc>
          <w:tcPr>
            <w:tcW w:w="1825" w:type="dxa"/>
          </w:tcPr>
          <w:p w14:paraId="50BCA12C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6F7FE9CD" w14:textId="77777777" w:rsidR="00463C8A" w:rsidRPr="00BD2463" w:rsidRDefault="00B14135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целая со стеклом блестящая</w:t>
            </w:r>
          </w:p>
        </w:tc>
      </w:tr>
      <w:tr w:rsidR="00463C8A" w:rsidRPr="00BD2463" w14:paraId="092E57E0" w14:textId="77777777" w:rsidTr="00EC2CD6">
        <w:trPr>
          <w:jc w:val="center"/>
        </w:trPr>
        <w:tc>
          <w:tcPr>
            <w:tcW w:w="812" w:type="dxa"/>
          </w:tcPr>
          <w:p w14:paraId="469820F1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765" w:type="dxa"/>
            <w:gridSpan w:val="2"/>
          </w:tcPr>
          <w:p w14:paraId="5534A001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Лампа керосиновая подвесная</w:t>
            </w:r>
          </w:p>
        </w:tc>
        <w:tc>
          <w:tcPr>
            <w:tcW w:w="1825" w:type="dxa"/>
          </w:tcPr>
          <w:p w14:paraId="5EEB3A2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0121CFD2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зелёная без стекла и фитиля</w:t>
            </w:r>
          </w:p>
        </w:tc>
      </w:tr>
      <w:tr w:rsidR="00463C8A" w:rsidRPr="00BD2463" w14:paraId="04BEE124" w14:textId="77777777" w:rsidTr="00EC2CD6">
        <w:trPr>
          <w:jc w:val="center"/>
        </w:trPr>
        <w:tc>
          <w:tcPr>
            <w:tcW w:w="812" w:type="dxa"/>
          </w:tcPr>
          <w:p w14:paraId="51EDE2C6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765" w:type="dxa"/>
            <w:gridSpan w:val="2"/>
          </w:tcPr>
          <w:p w14:paraId="2E21A654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Лампа керосиновая настольная</w:t>
            </w:r>
          </w:p>
        </w:tc>
        <w:tc>
          <w:tcPr>
            <w:tcW w:w="1825" w:type="dxa"/>
          </w:tcPr>
          <w:p w14:paraId="5BF69EF5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1F3D10EC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Р.Ц. 75 к. синяя, целая</w:t>
            </w:r>
          </w:p>
        </w:tc>
      </w:tr>
      <w:tr w:rsidR="00463C8A" w:rsidRPr="00BD2463" w14:paraId="6FC3D916" w14:textId="77777777" w:rsidTr="00EC2CD6">
        <w:trPr>
          <w:jc w:val="center"/>
        </w:trPr>
        <w:tc>
          <w:tcPr>
            <w:tcW w:w="812" w:type="dxa"/>
          </w:tcPr>
          <w:p w14:paraId="29CFC66C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765" w:type="dxa"/>
            <w:gridSpan w:val="2"/>
          </w:tcPr>
          <w:p w14:paraId="22FBD462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Тарелка</w:t>
            </w:r>
          </w:p>
        </w:tc>
        <w:tc>
          <w:tcPr>
            <w:tcW w:w="1825" w:type="dxa"/>
          </w:tcPr>
          <w:p w14:paraId="320F8174" w14:textId="77777777" w:rsidR="00463C8A" w:rsidRPr="00A80F9D" w:rsidRDefault="00A80F9D" w:rsidP="00A80F9D">
            <w:pPr>
              <w:pStyle w:val="a3"/>
              <w:numPr>
                <w:ilvl w:val="0"/>
                <w:numId w:val="19"/>
              </w:numPr>
              <w:tabs>
                <w:tab w:val="left" w:pos="2385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2452" w:type="dxa"/>
            <w:gridSpan w:val="2"/>
          </w:tcPr>
          <w:p w14:paraId="17E60E6B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299092FB" w14:textId="77777777" w:rsidTr="00EC2CD6">
        <w:trPr>
          <w:jc w:val="center"/>
        </w:trPr>
        <w:tc>
          <w:tcPr>
            <w:tcW w:w="812" w:type="dxa"/>
          </w:tcPr>
          <w:p w14:paraId="476C265D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765" w:type="dxa"/>
            <w:gridSpan w:val="2"/>
          </w:tcPr>
          <w:p w14:paraId="1B08A3EA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F9D">
              <w:rPr>
                <w:rFonts w:ascii="Times New Roman" w:hAnsi="Times New Roman"/>
                <w:sz w:val="28"/>
                <w:szCs w:val="28"/>
              </w:rPr>
              <w:t>Тарелка</w:t>
            </w:r>
          </w:p>
        </w:tc>
        <w:tc>
          <w:tcPr>
            <w:tcW w:w="1825" w:type="dxa"/>
          </w:tcPr>
          <w:p w14:paraId="35851197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1 сорт 48 23)</w:t>
            </w:r>
          </w:p>
        </w:tc>
        <w:tc>
          <w:tcPr>
            <w:tcW w:w="2452" w:type="dxa"/>
            <w:gridSpan w:val="2"/>
          </w:tcPr>
          <w:p w14:paraId="4D008F9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608456E4" w14:textId="77777777" w:rsidTr="00EC2CD6">
        <w:trPr>
          <w:jc w:val="center"/>
        </w:trPr>
        <w:tc>
          <w:tcPr>
            <w:tcW w:w="812" w:type="dxa"/>
          </w:tcPr>
          <w:p w14:paraId="2A6370D7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765" w:type="dxa"/>
            <w:gridSpan w:val="2"/>
          </w:tcPr>
          <w:p w14:paraId="43ECB0C9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Сапоги (женские)</w:t>
            </w:r>
          </w:p>
        </w:tc>
        <w:tc>
          <w:tcPr>
            <w:tcW w:w="1825" w:type="dxa"/>
          </w:tcPr>
          <w:p w14:paraId="6A46F033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3E79C4EC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кожаные ручная работа</w:t>
            </w:r>
          </w:p>
        </w:tc>
      </w:tr>
      <w:tr w:rsidR="00463C8A" w:rsidRPr="00BD2463" w14:paraId="599D5DEA" w14:textId="77777777" w:rsidTr="00EC2CD6">
        <w:trPr>
          <w:jc w:val="center"/>
        </w:trPr>
        <w:tc>
          <w:tcPr>
            <w:tcW w:w="812" w:type="dxa"/>
          </w:tcPr>
          <w:p w14:paraId="50065BC4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765" w:type="dxa"/>
            <w:gridSpan w:val="2"/>
          </w:tcPr>
          <w:p w14:paraId="1EFB6079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F9D">
              <w:rPr>
                <w:rFonts w:ascii="Times New Roman" w:hAnsi="Times New Roman"/>
                <w:sz w:val="28"/>
                <w:szCs w:val="28"/>
              </w:rPr>
              <w:t>Сапоги (женские)</w:t>
            </w:r>
          </w:p>
        </w:tc>
        <w:tc>
          <w:tcPr>
            <w:tcW w:w="1825" w:type="dxa"/>
          </w:tcPr>
          <w:p w14:paraId="2CB0B582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123014DF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F9D">
              <w:rPr>
                <w:rFonts w:ascii="Times New Roman" w:hAnsi="Times New Roman"/>
                <w:sz w:val="28"/>
                <w:szCs w:val="28"/>
              </w:rPr>
              <w:t>кожаные ручная работа</w:t>
            </w:r>
          </w:p>
        </w:tc>
      </w:tr>
      <w:tr w:rsidR="00463C8A" w:rsidRPr="00BD2463" w14:paraId="55FBFD6F" w14:textId="77777777" w:rsidTr="00EC2CD6">
        <w:trPr>
          <w:jc w:val="center"/>
        </w:trPr>
        <w:tc>
          <w:tcPr>
            <w:tcW w:w="812" w:type="dxa"/>
          </w:tcPr>
          <w:p w14:paraId="0528CEFA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765" w:type="dxa"/>
            <w:gridSpan w:val="2"/>
          </w:tcPr>
          <w:p w14:paraId="0998EEB1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Игрушка детская пушка</w:t>
            </w:r>
          </w:p>
        </w:tc>
        <w:tc>
          <w:tcPr>
            <w:tcW w:w="1825" w:type="dxa"/>
          </w:tcPr>
          <w:p w14:paraId="4B09B3AC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7 рублей</w:t>
            </w:r>
          </w:p>
        </w:tc>
        <w:tc>
          <w:tcPr>
            <w:tcW w:w="2452" w:type="dxa"/>
            <w:gridSpan w:val="2"/>
          </w:tcPr>
          <w:p w14:paraId="4E3EB03D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зелёная целая</w:t>
            </w:r>
          </w:p>
        </w:tc>
      </w:tr>
      <w:tr w:rsidR="00463C8A" w:rsidRPr="00BD2463" w14:paraId="00A921BC" w14:textId="77777777" w:rsidTr="00EC2CD6">
        <w:trPr>
          <w:jc w:val="center"/>
        </w:trPr>
        <w:tc>
          <w:tcPr>
            <w:tcW w:w="812" w:type="dxa"/>
          </w:tcPr>
          <w:p w14:paraId="3F366D08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765" w:type="dxa"/>
            <w:gridSpan w:val="2"/>
          </w:tcPr>
          <w:p w14:paraId="2601A05A" w14:textId="77777777" w:rsidR="00463C8A" w:rsidRPr="00BD2463" w:rsidRDefault="00A80F9D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F9D">
              <w:rPr>
                <w:rFonts w:ascii="Times New Roman" w:hAnsi="Times New Roman"/>
                <w:sz w:val="28"/>
                <w:szCs w:val="28"/>
              </w:rPr>
              <w:t>Игрушка детская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танк</w:t>
            </w:r>
          </w:p>
        </w:tc>
        <w:tc>
          <w:tcPr>
            <w:tcW w:w="1825" w:type="dxa"/>
          </w:tcPr>
          <w:p w14:paraId="27716B5F" w14:textId="77777777" w:rsidR="00463C8A" w:rsidRPr="00BD2463" w:rsidRDefault="00A80F9D" w:rsidP="00CF1D5A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F9D">
              <w:rPr>
                <w:rFonts w:ascii="Times New Roman" w:hAnsi="Times New Roman"/>
                <w:sz w:val="28"/>
                <w:szCs w:val="28"/>
              </w:rPr>
              <w:t xml:space="preserve">цена </w:t>
            </w:r>
            <w:r w:rsidR="00CF1D5A">
              <w:rPr>
                <w:rFonts w:ascii="Times New Roman" w:hAnsi="Times New Roman"/>
                <w:sz w:val="28"/>
                <w:szCs w:val="28"/>
              </w:rPr>
              <w:t>9</w:t>
            </w:r>
            <w:r w:rsidRPr="00A80F9D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452" w:type="dxa"/>
            <w:gridSpan w:val="2"/>
          </w:tcPr>
          <w:p w14:paraId="4530EAB6" w14:textId="77777777" w:rsidR="00463C8A" w:rsidRPr="00BD2463" w:rsidRDefault="00CF1D5A" w:rsidP="00CF1D5A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D5A">
              <w:rPr>
                <w:rFonts w:ascii="Times New Roman" w:hAnsi="Times New Roman"/>
                <w:sz w:val="28"/>
                <w:szCs w:val="28"/>
              </w:rPr>
              <w:t>зелён</w:t>
            </w:r>
            <w:r>
              <w:rPr>
                <w:rFonts w:ascii="Times New Roman" w:hAnsi="Times New Roman"/>
                <w:sz w:val="28"/>
                <w:szCs w:val="28"/>
              </w:rPr>
              <w:t>ый целый</w:t>
            </w:r>
          </w:p>
        </w:tc>
      </w:tr>
      <w:tr w:rsidR="00463C8A" w:rsidRPr="00BD2463" w14:paraId="758F3B69" w14:textId="77777777" w:rsidTr="00EC2CD6">
        <w:trPr>
          <w:jc w:val="center"/>
        </w:trPr>
        <w:tc>
          <w:tcPr>
            <w:tcW w:w="812" w:type="dxa"/>
          </w:tcPr>
          <w:p w14:paraId="737FE610" w14:textId="77777777" w:rsidR="00463C8A" w:rsidRPr="00BD2463" w:rsidRDefault="00A13CB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46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765" w:type="dxa"/>
            <w:gridSpan w:val="2"/>
          </w:tcPr>
          <w:p w14:paraId="0CA9D992" w14:textId="77777777" w:rsidR="00463C8A" w:rsidRPr="00BD2463" w:rsidRDefault="00CF1D5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детская хоккей </w:t>
            </w:r>
          </w:p>
        </w:tc>
        <w:tc>
          <w:tcPr>
            <w:tcW w:w="1825" w:type="dxa"/>
          </w:tcPr>
          <w:p w14:paraId="6B0C685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560AC0B1" w14:textId="77777777" w:rsidR="00463C8A" w:rsidRPr="00BD2463" w:rsidRDefault="00CF1D5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ручной, целый</w:t>
            </w:r>
          </w:p>
        </w:tc>
      </w:tr>
      <w:tr w:rsidR="00CE24F3" w:rsidRPr="00BD2463" w14:paraId="42EEE8AF" w14:textId="77777777" w:rsidTr="00EC2CD6">
        <w:trPr>
          <w:jc w:val="center"/>
        </w:trPr>
        <w:tc>
          <w:tcPr>
            <w:tcW w:w="812" w:type="dxa"/>
          </w:tcPr>
          <w:p w14:paraId="12E727AE" w14:textId="77777777" w:rsidR="00CE24F3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765" w:type="dxa"/>
            <w:gridSpan w:val="2"/>
          </w:tcPr>
          <w:p w14:paraId="48E9ED7E" w14:textId="77777777" w:rsidR="00CE24F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Гвоздь для подковы</w:t>
            </w:r>
          </w:p>
        </w:tc>
        <w:tc>
          <w:tcPr>
            <w:tcW w:w="1825" w:type="dxa"/>
          </w:tcPr>
          <w:p w14:paraId="5148C5DA" w14:textId="77777777" w:rsidR="00CE24F3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6FDB162E" w14:textId="77777777" w:rsidR="00CE24F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металл</w:t>
            </w:r>
          </w:p>
        </w:tc>
      </w:tr>
      <w:tr w:rsidR="00CE24F3" w:rsidRPr="00BD2463" w14:paraId="2EF5FF6F" w14:textId="77777777" w:rsidTr="00EC2CD6">
        <w:trPr>
          <w:jc w:val="center"/>
        </w:trPr>
        <w:tc>
          <w:tcPr>
            <w:tcW w:w="812" w:type="dxa"/>
          </w:tcPr>
          <w:p w14:paraId="626152B8" w14:textId="77777777" w:rsidR="00CE24F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765" w:type="dxa"/>
            <w:gridSpan w:val="2"/>
          </w:tcPr>
          <w:p w14:paraId="4AAF522E" w14:textId="77777777" w:rsidR="00CE24F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4F3">
              <w:rPr>
                <w:rFonts w:ascii="Times New Roman" w:hAnsi="Times New Roman"/>
                <w:sz w:val="28"/>
                <w:szCs w:val="28"/>
              </w:rPr>
              <w:t>Гвоздь для подковы</w:t>
            </w:r>
          </w:p>
        </w:tc>
        <w:tc>
          <w:tcPr>
            <w:tcW w:w="1825" w:type="dxa"/>
          </w:tcPr>
          <w:p w14:paraId="42F099C9" w14:textId="77777777" w:rsidR="00CE24F3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23487D27" w14:textId="77777777" w:rsidR="00CE24F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4F3">
              <w:rPr>
                <w:rFonts w:ascii="Times New Roman" w:hAnsi="Times New Roman"/>
                <w:sz w:val="28"/>
                <w:szCs w:val="28"/>
              </w:rPr>
              <w:t>металл</w:t>
            </w:r>
          </w:p>
        </w:tc>
      </w:tr>
      <w:tr w:rsidR="00CF1D5A" w:rsidRPr="00BD2463" w14:paraId="124603AF" w14:textId="77777777" w:rsidTr="00DB2D08">
        <w:trPr>
          <w:jc w:val="center"/>
        </w:trPr>
        <w:tc>
          <w:tcPr>
            <w:tcW w:w="9854" w:type="dxa"/>
            <w:gridSpan w:val="6"/>
          </w:tcPr>
          <w:p w14:paraId="2E551CFE" w14:textId="77777777" w:rsidR="00CF1D5A" w:rsidRPr="00BD2463" w:rsidRDefault="00CF1D5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Великая Отечественная Война</w:t>
            </w:r>
          </w:p>
        </w:tc>
      </w:tr>
      <w:tr w:rsidR="00463C8A" w:rsidRPr="00BD2463" w14:paraId="12ED6EDF" w14:textId="77777777" w:rsidTr="00B126DF">
        <w:trPr>
          <w:jc w:val="center"/>
        </w:trPr>
        <w:tc>
          <w:tcPr>
            <w:tcW w:w="812" w:type="dxa"/>
          </w:tcPr>
          <w:p w14:paraId="23080806" w14:textId="77777777" w:rsidR="00463C8A" w:rsidRPr="00BD2463" w:rsidRDefault="00CF1D5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65" w:type="dxa"/>
            <w:gridSpan w:val="2"/>
          </w:tcPr>
          <w:p w14:paraId="0628918B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Каска </w:t>
            </w:r>
          </w:p>
        </w:tc>
        <w:tc>
          <w:tcPr>
            <w:tcW w:w="2044" w:type="dxa"/>
            <w:gridSpan w:val="2"/>
          </w:tcPr>
          <w:p w14:paraId="5D644049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A031299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Советская, металл</w:t>
            </w:r>
          </w:p>
        </w:tc>
      </w:tr>
      <w:tr w:rsidR="00463C8A" w:rsidRPr="00BD2463" w14:paraId="13405C39" w14:textId="77777777" w:rsidTr="00B126DF">
        <w:trPr>
          <w:jc w:val="center"/>
        </w:trPr>
        <w:tc>
          <w:tcPr>
            <w:tcW w:w="812" w:type="dxa"/>
          </w:tcPr>
          <w:p w14:paraId="39C31B15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65" w:type="dxa"/>
            <w:gridSpan w:val="2"/>
          </w:tcPr>
          <w:p w14:paraId="0CF2C5B4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Сообщения Советского Информбюро 4 Москва 1944г. январь-июнь 1943 года</w:t>
            </w:r>
          </w:p>
        </w:tc>
        <w:tc>
          <w:tcPr>
            <w:tcW w:w="2044" w:type="dxa"/>
            <w:gridSpan w:val="2"/>
          </w:tcPr>
          <w:p w14:paraId="58975265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4040DBE3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1E36D78D" w14:textId="77777777" w:rsidTr="00B126DF">
        <w:trPr>
          <w:jc w:val="center"/>
        </w:trPr>
        <w:tc>
          <w:tcPr>
            <w:tcW w:w="812" w:type="dxa"/>
          </w:tcPr>
          <w:p w14:paraId="271EB87F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65" w:type="dxa"/>
            <w:gridSpan w:val="2"/>
          </w:tcPr>
          <w:p w14:paraId="6098A60B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Фляжка армейская</w:t>
            </w:r>
          </w:p>
        </w:tc>
        <w:tc>
          <w:tcPr>
            <w:tcW w:w="2044" w:type="dxa"/>
            <w:gridSpan w:val="2"/>
          </w:tcPr>
          <w:p w14:paraId="5B26DFE4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7D681D3E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алюминиевая в чехле, целая</w:t>
            </w:r>
          </w:p>
        </w:tc>
      </w:tr>
      <w:tr w:rsidR="00463C8A" w:rsidRPr="00BD2463" w14:paraId="35A7932B" w14:textId="77777777" w:rsidTr="00B126DF">
        <w:trPr>
          <w:jc w:val="center"/>
        </w:trPr>
        <w:tc>
          <w:tcPr>
            <w:tcW w:w="812" w:type="dxa"/>
          </w:tcPr>
          <w:p w14:paraId="38F7F1CC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65" w:type="dxa"/>
            <w:gridSpan w:val="2"/>
          </w:tcPr>
          <w:p w14:paraId="1B03F415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Рюкзак армейский</w:t>
            </w:r>
          </w:p>
        </w:tc>
        <w:tc>
          <w:tcPr>
            <w:tcW w:w="2044" w:type="dxa"/>
            <w:gridSpan w:val="2"/>
          </w:tcPr>
          <w:p w14:paraId="01B77C5C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772A87C5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целый</w:t>
            </w:r>
          </w:p>
        </w:tc>
      </w:tr>
      <w:tr w:rsidR="00463C8A" w:rsidRPr="00BD2463" w14:paraId="025E4AAE" w14:textId="77777777" w:rsidTr="00B126DF">
        <w:trPr>
          <w:jc w:val="center"/>
        </w:trPr>
        <w:tc>
          <w:tcPr>
            <w:tcW w:w="812" w:type="dxa"/>
          </w:tcPr>
          <w:p w14:paraId="78C5BA1A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65" w:type="dxa"/>
            <w:gridSpan w:val="2"/>
          </w:tcPr>
          <w:p w14:paraId="54815D59" w14:textId="77777777" w:rsidR="00463C8A" w:rsidRPr="00BD2463" w:rsidRDefault="00CE24F3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Бляшка от ремня</w:t>
            </w:r>
          </w:p>
        </w:tc>
        <w:tc>
          <w:tcPr>
            <w:tcW w:w="2044" w:type="dxa"/>
            <w:gridSpan w:val="2"/>
          </w:tcPr>
          <w:p w14:paraId="01E6FA6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51FDC97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3B5BAD64" w14:textId="77777777" w:rsidTr="00B126DF">
        <w:trPr>
          <w:jc w:val="center"/>
        </w:trPr>
        <w:tc>
          <w:tcPr>
            <w:tcW w:w="812" w:type="dxa"/>
          </w:tcPr>
          <w:p w14:paraId="766393B4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65" w:type="dxa"/>
            <w:gridSpan w:val="2"/>
          </w:tcPr>
          <w:p w14:paraId="65265DD2" w14:textId="77777777" w:rsidR="00463C8A" w:rsidRPr="00BD2463" w:rsidRDefault="00301D70" w:rsidP="00301D70">
            <w:pPr>
              <w:tabs>
                <w:tab w:val="left" w:pos="2385"/>
                <w:tab w:val="left" w:pos="2844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Ствол (остов) винтовка</w:t>
            </w:r>
          </w:p>
        </w:tc>
        <w:tc>
          <w:tcPr>
            <w:tcW w:w="2044" w:type="dxa"/>
            <w:gridSpan w:val="2"/>
          </w:tcPr>
          <w:p w14:paraId="0BEA34C2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2F6A66F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32F499D1" w14:textId="77777777" w:rsidTr="00B126DF">
        <w:trPr>
          <w:jc w:val="center"/>
        </w:trPr>
        <w:tc>
          <w:tcPr>
            <w:tcW w:w="812" w:type="dxa"/>
          </w:tcPr>
          <w:p w14:paraId="4717B097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65" w:type="dxa"/>
            <w:gridSpan w:val="2"/>
          </w:tcPr>
          <w:p w14:paraId="72DE73D5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Штык от винтовки Мосина</w:t>
            </w:r>
          </w:p>
        </w:tc>
        <w:tc>
          <w:tcPr>
            <w:tcW w:w="2044" w:type="dxa"/>
            <w:gridSpan w:val="2"/>
          </w:tcPr>
          <w:p w14:paraId="5B0EB08F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D98334B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181991B5" w14:textId="77777777" w:rsidTr="00B126DF">
        <w:trPr>
          <w:jc w:val="center"/>
        </w:trPr>
        <w:tc>
          <w:tcPr>
            <w:tcW w:w="812" w:type="dxa"/>
          </w:tcPr>
          <w:p w14:paraId="6CBDAB08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65" w:type="dxa"/>
            <w:gridSpan w:val="2"/>
          </w:tcPr>
          <w:p w14:paraId="43575661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Ствол от пулемёта (съёмный)</w:t>
            </w:r>
          </w:p>
        </w:tc>
        <w:tc>
          <w:tcPr>
            <w:tcW w:w="2044" w:type="dxa"/>
            <w:gridSpan w:val="2"/>
          </w:tcPr>
          <w:p w14:paraId="0899A67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099444A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51A83282" w14:textId="77777777" w:rsidTr="00B126DF">
        <w:trPr>
          <w:jc w:val="center"/>
        </w:trPr>
        <w:tc>
          <w:tcPr>
            <w:tcW w:w="812" w:type="dxa"/>
          </w:tcPr>
          <w:p w14:paraId="27F78F97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65" w:type="dxa"/>
            <w:gridSpan w:val="2"/>
          </w:tcPr>
          <w:p w14:paraId="5F4C6E98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Мина для миномёта (большая)</w:t>
            </w:r>
          </w:p>
        </w:tc>
        <w:tc>
          <w:tcPr>
            <w:tcW w:w="2044" w:type="dxa"/>
            <w:gridSpan w:val="2"/>
          </w:tcPr>
          <w:p w14:paraId="123B95C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2EE0E53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2EE6B6F2" w14:textId="77777777" w:rsidTr="00B126DF">
        <w:trPr>
          <w:jc w:val="center"/>
        </w:trPr>
        <w:tc>
          <w:tcPr>
            <w:tcW w:w="812" w:type="dxa"/>
          </w:tcPr>
          <w:p w14:paraId="3CA69372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65" w:type="dxa"/>
            <w:gridSpan w:val="2"/>
          </w:tcPr>
          <w:p w14:paraId="5D735DAB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Мина для миномёта (малая)</w:t>
            </w:r>
          </w:p>
        </w:tc>
        <w:tc>
          <w:tcPr>
            <w:tcW w:w="2044" w:type="dxa"/>
            <w:gridSpan w:val="2"/>
          </w:tcPr>
          <w:p w14:paraId="2DDD607C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0CB3616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4BE0B94A" w14:textId="77777777" w:rsidTr="00B126DF">
        <w:trPr>
          <w:jc w:val="center"/>
        </w:trPr>
        <w:tc>
          <w:tcPr>
            <w:tcW w:w="812" w:type="dxa"/>
          </w:tcPr>
          <w:p w14:paraId="64052A4B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765" w:type="dxa"/>
            <w:gridSpan w:val="2"/>
          </w:tcPr>
          <w:p w14:paraId="35346AEB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Гильза от снаряда </w:t>
            </w:r>
          </w:p>
        </w:tc>
        <w:tc>
          <w:tcPr>
            <w:tcW w:w="2044" w:type="dxa"/>
            <w:gridSpan w:val="2"/>
          </w:tcPr>
          <w:p w14:paraId="36F693E3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C942F20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медная</w:t>
            </w:r>
          </w:p>
        </w:tc>
      </w:tr>
      <w:tr w:rsidR="00463C8A" w:rsidRPr="00BD2463" w14:paraId="58251625" w14:textId="77777777" w:rsidTr="00B126DF">
        <w:trPr>
          <w:jc w:val="center"/>
        </w:trPr>
        <w:tc>
          <w:tcPr>
            <w:tcW w:w="812" w:type="dxa"/>
          </w:tcPr>
          <w:p w14:paraId="07311D7C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765" w:type="dxa"/>
            <w:gridSpan w:val="2"/>
          </w:tcPr>
          <w:p w14:paraId="0244CA1C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Наконечник от снаряда</w:t>
            </w:r>
          </w:p>
        </w:tc>
        <w:tc>
          <w:tcPr>
            <w:tcW w:w="2044" w:type="dxa"/>
            <w:gridSpan w:val="2"/>
          </w:tcPr>
          <w:p w14:paraId="240A4028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ХХ с/з</w:t>
            </w:r>
          </w:p>
        </w:tc>
        <w:tc>
          <w:tcPr>
            <w:tcW w:w="2233" w:type="dxa"/>
          </w:tcPr>
          <w:p w14:paraId="384C09EA" w14:textId="77777777" w:rsidR="00463C8A" w:rsidRPr="00BD2463" w:rsidRDefault="00301D70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медный</w:t>
            </w:r>
          </w:p>
        </w:tc>
      </w:tr>
      <w:tr w:rsidR="00463C8A" w:rsidRPr="00BD2463" w14:paraId="6466F7FD" w14:textId="77777777" w:rsidTr="00B126DF">
        <w:trPr>
          <w:jc w:val="center"/>
        </w:trPr>
        <w:tc>
          <w:tcPr>
            <w:tcW w:w="812" w:type="dxa"/>
          </w:tcPr>
          <w:p w14:paraId="21CF75DD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765" w:type="dxa"/>
            <w:gridSpan w:val="2"/>
          </w:tcPr>
          <w:p w14:paraId="2EE972C2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Гильза</w:t>
            </w:r>
          </w:p>
        </w:tc>
        <w:tc>
          <w:tcPr>
            <w:tcW w:w="2044" w:type="dxa"/>
            <w:gridSpan w:val="2"/>
          </w:tcPr>
          <w:p w14:paraId="4CE43D4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B101E4A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медная</w:t>
            </w:r>
            <w:r>
              <w:rPr>
                <w:rFonts w:ascii="Times New Roman" w:hAnsi="Times New Roman"/>
                <w:sz w:val="28"/>
                <w:szCs w:val="28"/>
              </w:rPr>
              <w:t>, повреждённая</w:t>
            </w:r>
          </w:p>
        </w:tc>
      </w:tr>
      <w:tr w:rsidR="00463C8A" w:rsidRPr="00BD2463" w14:paraId="58FB7C1A" w14:textId="77777777" w:rsidTr="00B126DF">
        <w:trPr>
          <w:jc w:val="center"/>
        </w:trPr>
        <w:tc>
          <w:tcPr>
            <w:tcW w:w="812" w:type="dxa"/>
          </w:tcPr>
          <w:p w14:paraId="5D448F88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765" w:type="dxa"/>
            <w:gridSpan w:val="2"/>
          </w:tcPr>
          <w:p w14:paraId="2A434074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пулемётная</w:t>
            </w:r>
          </w:p>
        </w:tc>
        <w:tc>
          <w:tcPr>
            <w:tcW w:w="2044" w:type="dxa"/>
            <w:gridSpan w:val="2"/>
          </w:tcPr>
          <w:p w14:paraId="710C792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068FE2C6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мятая</w:t>
            </w:r>
          </w:p>
        </w:tc>
      </w:tr>
      <w:tr w:rsidR="00463C8A" w:rsidRPr="00BD2463" w14:paraId="066522FF" w14:textId="77777777" w:rsidTr="00B126DF">
        <w:trPr>
          <w:jc w:val="center"/>
        </w:trPr>
        <w:tc>
          <w:tcPr>
            <w:tcW w:w="812" w:type="dxa"/>
          </w:tcPr>
          <w:p w14:paraId="42D4D7CC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765" w:type="dxa"/>
            <w:gridSpan w:val="2"/>
          </w:tcPr>
          <w:p w14:paraId="7A678B97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винтовки</w:t>
            </w:r>
          </w:p>
        </w:tc>
        <w:tc>
          <w:tcPr>
            <w:tcW w:w="2044" w:type="dxa"/>
            <w:gridSpan w:val="2"/>
          </w:tcPr>
          <w:p w14:paraId="716321EE" w14:textId="77777777" w:rsidR="00463C8A" w:rsidRPr="00AE1E51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4.38 р 316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14:paraId="03198DE4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медная</w:t>
            </w:r>
          </w:p>
        </w:tc>
      </w:tr>
      <w:tr w:rsidR="00463C8A" w:rsidRPr="00BD2463" w14:paraId="20B1A5EB" w14:textId="77777777" w:rsidTr="00B126DF">
        <w:trPr>
          <w:jc w:val="center"/>
        </w:trPr>
        <w:tc>
          <w:tcPr>
            <w:tcW w:w="812" w:type="dxa"/>
          </w:tcPr>
          <w:p w14:paraId="70FC48D5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765" w:type="dxa"/>
            <w:gridSpan w:val="2"/>
          </w:tcPr>
          <w:p w14:paraId="19830D0E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от винтовки</w:t>
            </w:r>
          </w:p>
        </w:tc>
        <w:tc>
          <w:tcPr>
            <w:tcW w:w="2044" w:type="dxa"/>
            <w:gridSpan w:val="2"/>
          </w:tcPr>
          <w:p w14:paraId="53989C3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0ACCFEE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медная,</w:t>
            </w:r>
            <w:r>
              <w:t xml:space="preserve"> </w:t>
            </w:r>
            <w:r w:rsidRPr="00AE1E51">
              <w:rPr>
                <w:rFonts w:ascii="Times New Roman" w:hAnsi="Times New Roman"/>
                <w:sz w:val="28"/>
                <w:szCs w:val="28"/>
              </w:rPr>
              <w:t>мятая</w:t>
            </w:r>
          </w:p>
        </w:tc>
      </w:tr>
      <w:tr w:rsidR="00463C8A" w:rsidRPr="00BD2463" w14:paraId="2B2890FF" w14:textId="77777777" w:rsidTr="00B126DF">
        <w:trPr>
          <w:jc w:val="center"/>
        </w:trPr>
        <w:tc>
          <w:tcPr>
            <w:tcW w:w="812" w:type="dxa"/>
          </w:tcPr>
          <w:p w14:paraId="5A36F4A6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765" w:type="dxa"/>
            <w:gridSpan w:val="2"/>
          </w:tcPr>
          <w:p w14:paraId="09545AB3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от винтовки</w:t>
            </w:r>
          </w:p>
        </w:tc>
        <w:tc>
          <w:tcPr>
            <w:tcW w:w="2044" w:type="dxa"/>
            <w:gridSpan w:val="2"/>
          </w:tcPr>
          <w:p w14:paraId="0428491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887C1F5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медная, повреждённая</w:t>
            </w:r>
          </w:p>
        </w:tc>
      </w:tr>
      <w:tr w:rsidR="00463C8A" w:rsidRPr="00BD2463" w14:paraId="50B4E6FE" w14:textId="77777777" w:rsidTr="00B126DF">
        <w:trPr>
          <w:jc w:val="center"/>
        </w:trPr>
        <w:tc>
          <w:tcPr>
            <w:tcW w:w="812" w:type="dxa"/>
          </w:tcPr>
          <w:p w14:paraId="4E4F5AEE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765" w:type="dxa"/>
            <w:gridSpan w:val="2"/>
          </w:tcPr>
          <w:p w14:paraId="55604390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пулемётная</w:t>
            </w:r>
          </w:p>
        </w:tc>
        <w:tc>
          <w:tcPr>
            <w:tcW w:w="2044" w:type="dxa"/>
            <w:gridSpan w:val="2"/>
          </w:tcPr>
          <w:p w14:paraId="690CC2C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9983EFB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мятая, повреждённая</w:t>
            </w:r>
          </w:p>
        </w:tc>
      </w:tr>
      <w:tr w:rsidR="00463C8A" w:rsidRPr="00BD2463" w14:paraId="595DC511" w14:textId="77777777" w:rsidTr="00B126DF">
        <w:trPr>
          <w:jc w:val="center"/>
        </w:trPr>
        <w:tc>
          <w:tcPr>
            <w:tcW w:w="812" w:type="dxa"/>
          </w:tcPr>
          <w:p w14:paraId="470E86E0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765" w:type="dxa"/>
            <w:gridSpan w:val="2"/>
          </w:tcPr>
          <w:p w14:paraId="135908BC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пулемётная</w:t>
            </w:r>
          </w:p>
        </w:tc>
        <w:tc>
          <w:tcPr>
            <w:tcW w:w="2044" w:type="dxa"/>
            <w:gridSpan w:val="2"/>
          </w:tcPr>
          <w:p w14:paraId="59B0C11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CECF41C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мятая, повреждённая</w:t>
            </w:r>
          </w:p>
        </w:tc>
      </w:tr>
      <w:tr w:rsidR="00463C8A" w:rsidRPr="00BD2463" w14:paraId="20306047" w14:textId="77777777" w:rsidTr="00B126DF">
        <w:trPr>
          <w:jc w:val="center"/>
        </w:trPr>
        <w:tc>
          <w:tcPr>
            <w:tcW w:w="812" w:type="dxa"/>
          </w:tcPr>
          <w:p w14:paraId="7D5DF06B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65" w:type="dxa"/>
            <w:gridSpan w:val="2"/>
          </w:tcPr>
          <w:p w14:paraId="17DD3182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пулемётная</w:t>
            </w:r>
          </w:p>
        </w:tc>
        <w:tc>
          <w:tcPr>
            <w:tcW w:w="2044" w:type="dxa"/>
            <w:gridSpan w:val="2"/>
          </w:tcPr>
          <w:p w14:paraId="1BC10CC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8145C93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мятая, повреждённая</w:t>
            </w:r>
          </w:p>
        </w:tc>
      </w:tr>
      <w:tr w:rsidR="00463C8A" w:rsidRPr="00BD2463" w14:paraId="24ADCB88" w14:textId="77777777" w:rsidTr="00B126DF">
        <w:trPr>
          <w:jc w:val="center"/>
        </w:trPr>
        <w:tc>
          <w:tcPr>
            <w:tcW w:w="812" w:type="dxa"/>
          </w:tcPr>
          <w:p w14:paraId="7AEA3458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765" w:type="dxa"/>
            <w:gridSpan w:val="2"/>
          </w:tcPr>
          <w:p w14:paraId="05E708C9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пулемётная</w:t>
            </w:r>
          </w:p>
        </w:tc>
        <w:tc>
          <w:tcPr>
            <w:tcW w:w="2044" w:type="dxa"/>
            <w:gridSpan w:val="2"/>
          </w:tcPr>
          <w:p w14:paraId="0B48C164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012FDFEA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мятая, повреждённая</w:t>
            </w:r>
          </w:p>
        </w:tc>
      </w:tr>
      <w:tr w:rsidR="00463C8A" w:rsidRPr="00BD2463" w14:paraId="3A01DB90" w14:textId="77777777" w:rsidTr="00B126DF">
        <w:trPr>
          <w:jc w:val="center"/>
        </w:trPr>
        <w:tc>
          <w:tcPr>
            <w:tcW w:w="812" w:type="dxa"/>
          </w:tcPr>
          <w:p w14:paraId="3A65EABD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765" w:type="dxa"/>
            <w:gridSpan w:val="2"/>
          </w:tcPr>
          <w:p w14:paraId="72EB1AD4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пулемётная</w:t>
            </w:r>
          </w:p>
        </w:tc>
        <w:tc>
          <w:tcPr>
            <w:tcW w:w="2044" w:type="dxa"/>
            <w:gridSpan w:val="2"/>
          </w:tcPr>
          <w:p w14:paraId="40712828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01E6B29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мятая, повреждённая</w:t>
            </w:r>
          </w:p>
        </w:tc>
      </w:tr>
      <w:tr w:rsidR="00463C8A" w:rsidRPr="00BD2463" w14:paraId="2E1EB7C4" w14:textId="77777777" w:rsidTr="00B126DF">
        <w:trPr>
          <w:jc w:val="center"/>
        </w:trPr>
        <w:tc>
          <w:tcPr>
            <w:tcW w:w="812" w:type="dxa"/>
          </w:tcPr>
          <w:p w14:paraId="7450EAB7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765" w:type="dxa"/>
            <w:gridSpan w:val="2"/>
          </w:tcPr>
          <w:p w14:paraId="5F4972A7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пулемётная</w:t>
            </w:r>
          </w:p>
        </w:tc>
        <w:tc>
          <w:tcPr>
            <w:tcW w:w="2044" w:type="dxa"/>
            <w:gridSpan w:val="2"/>
          </w:tcPr>
          <w:p w14:paraId="1FC05A65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158937C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мятая, повреждённая</w:t>
            </w:r>
          </w:p>
        </w:tc>
      </w:tr>
      <w:tr w:rsidR="00463C8A" w:rsidRPr="00BD2463" w14:paraId="75F605A8" w14:textId="77777777" w:rsidTr="00B126DF">
        <w:trPr>
          <w:jc w:val="center"/>
        </w:trPr>
        <w:tc>
          <w:tcPr>
            <w:tcW w:w="812" w:type="dxa"/>
          </w:tcPr>
          <w:p w14:paraId="6B7CAB20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765" w:type="dxa"/>
            <w:gridSpan w:val="2"/>
          </w:tcPr>
          <w:p w14:paraId="28BDCB0F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пулемётная</w:t>
            </w:r>
          </w:p>
        </w:tc>
        <w:tc>
          <w:tcPr>
            <w:tcW w:w="2044" w:type="dxa"/>
            <w:gridSpan w:val="2"/>
          </w:tcPr>
          <w:p w14:paraId="1423CF99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CDFEF8F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мятая, повреждённая</w:t>
            </w:r>
          </w:p>
        </w:tc>
      </w:tr>
      <w:tr w:rsidR="00463C8A" w:rsidRPr="00BD2463" w14:paraId="7ACBD049" w14:textId="77777777" w:rsidTr="00B126DF">
        <w:trPr>
          <w:jc w:val="center"/>
        </w:trPr>
        <w:tc>
          <w:tcPr>
            <w:tcW w:w="812" w:type="dxa"/>
          </w:tcPr>
          <w:p w14:paraId="7A43ED85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765" w:type="dxa"/>
            <w:gridSpan w:val="2"/>
          </w:tcPr>
          <w:p w14:paraId="1AFC1250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пулемётная</w:t>
            </w:r>
          </w:p>
        </w:tc>
        <w:tc>
          <w:tcPr>
            <w:tcW w:w="2044" w:type="dxa"/>
            <w:gridSpan w:val="2"/>
          </w:tcPr>
          <w:p w14:paraId="5357387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41D156D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мятая, повреждённая</w:t>
            </w:r>
          </w:p>
        </w:tc>
      </w:tr>
      <w:tr w:rsidR="00463C8A" w:rsidRPr="00BD2463" w14:paraId="32B810EC" w14:textId="77777777" w:rsidTr="00B126DF">
        <w:trPr>
          <w:jc w:val="center"/>
        </w:trPr>
        <w:tc>
          <w:tcPr>
            <w:tcW w:w="812" w:type="dxa"/>
          </w:tcPr>
          <w:p w14:paraId="78026A9D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765" w:type="dxa"/>
            <w:gridSpan w:val="2"/>
          </w:tcPr>
          <w:p w14:paraId="0FC11109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Гильза пулемётная</w:t>
            </w:r>
          </w:p>
        </w:tc>
        <w:tc>
          <w:tcPr>
            <w:tcW w:w="2044" w:type="dxa"/>
            <w:gridSpan w:val="2"/>
          </w:tcPr>
          <w:p w14:paraId="7CB72D74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A57BB45" w14:textId="77777777" w:rsidR="00463C8A" w:rsidRPr="00BD2463" w:rsidRDefault="00AE1E5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1E51">
              <w:rPr>
                <w:rFonts w:ascii="Times New Roman" w:hAnsi="Times New Roman"/>
                <w:sz w:val="28"/>
                <w:szCs w:val="28"/>
              </w:rPr>
              <w:t>мятая, повреждённая</w:t>
            </w:r>
          </w:p>
        </w:tc>
      </w:tr>
      <w:tr w:rsidR="00B126DF" w:rsidRPr="00BD2463" w14:paraId="110B9980" w14:textId="77777777" w:rsidTr="00B126DF">
        <w:trPr>
          <w:jc w:val="center"/>
        </w:trPr>
        <w:tc>
          <w:tcPr>
            <w:tcW w:w="812" w:type="dxa"/>
          </w:tcPr>
          <w:p w14:paraId="5A6DF2D1" w14:textId="77777777" w:rsidR="00B126DF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765" w:type="dxa"/>
            <w:gridSpan w:val="2"/>
          </w:tcPr>
          <w:p w14:paraId="470927E6" w14:textId="77777777" w:rsidR="00B126DF" w:rsidRPr="00AE1E51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6DF">
              <w:rPr>
                <w:rFonts w:ascii="Times New Roman" w:hAnsi="Times New Roman"/>
                <w:sz w:val="28"/>
                <w:szCs w:val="28"/>
              </w:rPr>
              <w:t>Гильза</w:t>
            </w:r>
          </w:p>
        </w:tc>
        <w:tc>
          <w:tcPr>
            <w:tcW w:w="2044" w:type="dxa"/>
            <w:gridSpan w:val="2"/>
          </w:tcPr>
          <w:p w14:paraId="454C7294" w14:textId="77777777" w:rsidR="00B126DF" w:rsidRPr="00B126DF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603 223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REM</w:t>
            </w:r>
          </w:p>
        </w:tc>
        <w:tc>
          <w:tcPr>
            <w:tcW w:w="2233" w:type="dxa"/>
          </w:tcPr>
          <w:p w14:paraId="20D4714F" w14:textId="77777777" w:rsidR="00B126DF" w:rsidRPr="00AE1E51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6DF" w:rsidRPr="00BD2463" w14:paraId="1A140FC4" w14:textId="77777777" w:rsidTr="00B126DF">
        <w:trPr>
          <w:jc w:val="center"/>
        </w:trPr>
        <w:tc>
          <w:tcPr>
            <w:tcW w:w="812" w:type="dxa"/>
          </w:tcPr>
          <w:p w14:paraId="050C8704" w14:textId="77777777" w:rsidR="00B126DF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765" w:type="dxa"/>
            <w:gridSpan w:val="2"/>
          </w:tcPr>
          <w:p w14:paraId="4CA44AD1" w14:textId="77777777" w:rsidR="00B126DF" w:rsidRPr="00B126DF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6DF">
              <w:rPr>
                <w:rFonts w:ascii="Times New Roman" w:hAnsi="Times New Roman"/>
                <w:sz w:val="28"/>
                <w:szCs w:val="28"/>
              </w:rPr>
              <w:t>Гильза</w:t>
            </w:r>
          </w:p>
        </w:tc>
        <w:tc>
          <w:tcPr>
            <w:tcW w:w="2044" w:type="dxa"/>
            <w:gridSpan w:val="2"/>
          </w:tcPr>
          <w:p w14:paraId="55D70DC4" w14:textId="77777777" w:rsidR="00B126DF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6DF">
              <w:rPr>
                <w:rFonts w:ascii="Times New Roman" w:hAnsi="Times New Roman"/>
                <w:sz w:val="28"/>
                <w:szCs w:val="28"/>
              </w:rPr>
              <w:t>603 223 REM</w:t>
            </w:r>
          </w:p>
        </w:tc>
        <w:tc>
          <w:tcPr>
            <w:tcW w:w="2233" w:type="dxa"/>
          </w:tcPr>
          <w:p w14:paraId="3637E9E0" w14:textId="77777777" w:rsidR="00B126DF" w:rsidRPr="00AE1E51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6DF" w:rsidRPr="00BD2463" w14:paraId="07D3CA7D" w14:textId="77777777" w:rsidTr="00B126DF">
        <w:trPr>
          <w:jc w:val="center"/>
        </w:trPr>
        <w:tc>
          <w:tcPr>
            <w:tcW w:w="812" w:type="dxa"/>
          </w:tcPr>
          <w:p w14:paraId="0EADA06E" w14:textId="77777777" w:rsidR="00B126DF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765" w:type="dxa"/>
            <w:gridSpan w:val="2"/>
          </w:tcPr>
          <w:p w14:paraId="35F067B7" w14:textId="77777777" w:rsidR="00B126DF" w:rsidRPr="00B126DF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6DF">
              <w:rPr>
                <w:rFonts w:ascii="Times New Roman" w:hAnsi="Times New Roman"/>
                <w:sz w:val="28"/>
                <w:szCs w:val="28"/>
              </w:rPr>
              <w:t>Гильза</w:t>
            </w:r>
          </w:p>
        </w:tc>
        <w:tc>
          <w:tcPr>
            <w:tcW w:w="2044" w:type="dxa"/>
            <w:gridSpan w:val="2"/>
          </w:tcPr>
          <w:p w14:paraId="62C7A375" w14:textId="77777777" w:rsidR="00B126DF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7,62 х 39 15</w:t>
            </w:r>
          </w:p>
        </w:tc>
        <w:tc>
          <w:tcPr>
            <w:tcW w:w="2233" w:type="dxa"/>
          </w:tcPr>
          <w:p w14:paraId="1FD6A063" w14:textId="77777777" w:rsidR="00B126DF" w:rsidRPr="00AE1E51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20B6105C" w14:textId="77777777" w:rsidTr="00B126DF">
        <w:trPr>
          <w:jc w:val="center"/>
        </w:trPr>
        <w:tc>
          <w:tcPr>
            <w:tcW w:w="812" w:type="dxa"/>
          </w:tcPr>
          <w:p w14:paraId="630BCCB0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765" w:type="dxa"/>
            <w:gridSpan w:val="2"/>
          </w:tcPr>
          <w:p w14:paraId="56B86D61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Компас</w:t>
            </w:r>
          </w:p>
        </w:tc>
        <w:tc>
          <w:tcPr>
            <w:tcW w:w="2044" w:type="dxa"/>
            <w:gridSpan w:val="2"/>
          </w:tcPr>
          <w:p w14:paraId="7C48FC39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7011CAE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65D660E4" w14:textId="77777777" w:rsidTr="00B126DF">
        <w:trPr>
          <w:jc w:val="center"/>
        </w:trPr>
        <w:tc>
          <w:tcPr>
            <w:tcW w:w="812" w:type="dxa"/>
          </w:tcPr>
          <w:p w14:paraId="039E6866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765" w:type="dxa"/>
            <w:gridSpan w:val="2"/>
          </w:tcPr>
          <w:p w14:paraId="6F17D5C3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Кульвимитр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(прибор для определения расстояния на карте)</w:t>
            </w:r>
          </w:p>
        </w:tc>
        <w:tc>
          <w:tcPr>
            <w:tcW w:w="2044" w:type="dxa"/>
            <w:gridSpan w:val="2"/>
          </w:tcPr>
          <w:p w14:paraId="00708956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7851668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61DCF610" w14:textId="77777777" w:rsidTr="00B126DF">
        <w:trPr>
          <w:jc w:val="center"/>
        </w:trPr>
        <w:tc>
          <w:tcPr>
            <w:tcW w:w="812" w:type="dxa"/>
          </w:tcPr>
          <w:p w14:paraId="6C500422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765" w:type="dxa"/>
            <w:gridSpan w:val="2"/>
          </w:tcPr>
          <w:p w14:paraId="54BB8F7A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Планшет офицерский</w:t>
            </w:r>
          </w:p>
        </w:tc>
        <w:tc>
          <w:tcPr>
            <w:tcW w:w="2044" w:type="dxa"/>
            <w:gridSpan w:val="2"/>
          </w:tcPr>
          <w:p w14:paraId="3A7C105D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448C9FD8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4080BF95" w14:textId="77777777" w:rsidTr="00B126DF">
        <w:trPr>
          <w:jc w:val="center"/>
        </w:trPr>
        <w:tc>
          <w:tcPr>
            <w:tcW w:w="812" w:type="dxa"/>
          </w:tcPr>
          <w:p w14:paraId="74D8A06C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765" w:type="dxa"/>
            <w:gridSpan w:val="2"/>
          </w:tcPr>
          <w:p w14:paraId="358F3C8E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Каска</w:t>
            </w:r>
          </w:p>
        </w:tc>
        <w:tc>
          <w:tcPr>
            <w:tcW w:w="2044" w:type="dxa"/>
            <w:gridSpan w:val="2"/>
          </w:tcPr>
          <w:p w14:paraId="5312EE06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8423F3D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немецкая, повреждённая</w:t>
            </w:r>
          </w:p>
        </w:tc>
      </w:tr>
      <w:tr w:rsidR="00DB2D08" w:rsidRPr="00BD2463" w14:paraId="6175BAA3" w14:textId="77777777" w:rsidTr="00DB2D08">
        <w:trPr>
          <w:jc w:val="center"/>
        </w:trPr>
        <w:tc>
          <w:tcPr>
            <w:tcW w:w="9854" w:type="dxa"/>
            <w:gridSpan w:val="6"/>
          </w:tcPr>
          <w:p w14:paraId="2642885A" w14:textId="77777777" w:rsidR="00DB2D08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</w:tr>
      <w:tr w:rsidR="00463C8A" w:rsidRPr="00BD2463" w14:paraId="07643BCD" w14:textId="77777777" w:rsidTr="00F71BE4">
        <w:trPr>
          <w:jc w:val="center"/>
        </w:trPr>
        <w:tc>
          <w:tcPr>
            <w:tcW w:w="812" w:type="dxa"/>
          </w:tcPr>
          <w:p w14:paraId="7C85E62A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1" w:type="dxa"/>
          </w:tcPr>
          <w:p w14:paraId="37DBC920" w14:textId="77777777" w:rsidR="00DB2D08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 </w:t>
            </w:r>
          </w:p>
          <w:p w14:paraId="05BFB1D0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Хлопонина Николая Андреевича</w:t>
            </w:r>
          </w:p>
        </w:tc>
        <w:tc>
          <w:tcPr>
            <w:tcW w:w="2049" w:type="dxa"/>
            <w:gridSpan w:val="2"/>
          </w:tcPr>
          <w:p w14:paraId="26151C3B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12E8C898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Докуметы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награды, альбом и фотографии</w:t>
            </w:r>
          </w:p>
        </w:tc>
      </w:tr>
      <w:tr w:rsidR="00463C8A" w:rsidRPr="00BD2463" w14:paraId="2F723F30" w14:textId="77777777" w:rsidTr="00F71BE4">
        <w:trPr>
          <w:jc w:val="center"/>
        </w:trPr>
        <w:tc>
          <w:tcPr>
            <w:tcW w:w="812" w:type="dxa"/>
          </w:tcPr>
          <w:p w14:paraId="2B56CD03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41" w:type="dxa"/>
          </w:tcPr>
          <w:p w14:paraId="3C03C601" w14:textId="77777777" w:rsidR="00DB2D08" w:rsidRDefault="00DB2D08" w:rsidP="00DB2D08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Подарок школе </w:t>
            </w:r>
          </w:p>
          <w:p w14:paraId="77CFED00" w14:textId="77777777" w:rsidR="00463C8A" w:rsidRPr="00BD2463" w:rsidRDefault="00DB2D08" w:rsidP="00DB2D08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Ветеранов 38 Гвардейской Стрелковой Дивизии</w:t>
            </w:r>
          </w:p>
        </w:tc>
        <w:tc>
          <w:tcPr>
            <w:tcW w:w="2049" w:type="dxa"/>
            <w:gridSpan w:val="2"/>
          </w:tcPr>
          <w:p w14:paraId="7EC414A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4358599A" w14:textId="77777777" w:rsidR="00463C8A" w:rsidRPr="00BD2463" w:rsidRDefault="00DB2D08" w:rsidP="00DB2D08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настольная фигурка с Гагариным.</w:t>
            </w:r>
          </w:p>
        </w:tc>
      </w:tr>
      <w:tr w:rsidR="00463C8A" w:rsidRPr="00BD2463" w14:paraId="0DA0D995" w14:textId="77777777" w:rsidTr="00F71BE4">
        <w:trPr>
          <w:jc w:val="center"/>
        </w:trPr>
        <w:tc>
          <w:tcPr>
            <w:tcW w:w="812" w:type="dxa"/>
          </w:tcPr>
          <w:p w14:paraId="4CEEF0E6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41" w:type="dxa"/>
          </w:tcPr>
          <w:p w14:paraId="059C86F1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Машинка печатная</w:t>
            </w:r>
          </w:p>
        </w:tc>
        <w:tc>
          <w:tcPr>
            <w:tcW w:w="2049" w:type="dxa"/>
            <w:gridSpan w:val="2"/>
          </w:tcPr>
          <w:p w14:paraId="60F187CB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2CF35216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светло-серая нерабочая</w:t>
            </w:r>
          </w:p>
        </w:tc>
      </w:tr>
      <w:tr w:rsidR="00463C8A" w:rsidRPr="00BD2463" w14:paraId="449CC9FC" w14:textId="77777777" w:rsidTr="00F71BE4">
        <w:trPr>
          <w:jc w:val="center"/>
        </w:trPr>
        <w:tc>
          <w:tcPr>
            <w:tcW w:w="812" w:type="dxa"/>
          </w:tcPr>
          <w:p w14:paraId="6EC7D675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41" w:type="dxa"/>
          </w:tcPr>
          <w:p w14:paraId="037B4297" w14:textId="77777777" w:rsidR="00463C8A" w:rsidRPr="00BD2463" w:rsidRDefault="00DB2D08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Лампа настольная серая</w:t>
            </w:r>
          </w:p>
        </w:tc>
        <w:tc>
          <w:tcPr>
            <w:tcW w:w="2049" w:type="dxa"/>
            <w:gridSpan w:val="2"/>
          </w:tcPr>
          <w:p w14:paraId="2AB6468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2DBCF201" w14:textId="77777777" w:rsidR="00463C8A" w:rsidRPr="00BD2463" w:rsidRDefault="00F71BE4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целая крепится к столу</w:t>
            </w:r>
          </w:p>
        </w:tc>
      </w:tr>
      <w:tr w:rsidR="00F71BE4" w:rsidRPr="00BD2463" w14:paraId="66329560" w14:textId="77777777" w:rsidTr="00F71BE4">
        <w:trPr>
          <w:jc w:val="center"/>
        </w:trPr>
        <w:tc>
          <w:tcPr>
            <w:tcW w:w="812" w:type="dxa"/>
          </w:tcPr>
          <w:p w14:paraId="4DFD962C" w14:textId="77777777" w:rsidR="00F71BE4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41" w:type="dxa"/>
          </w:tcPr>
          <w:p w14:paraId="1476F6B8" w14:textId="77777777" w:rsidR="00F71BE4" w:rsidRDefault="00F71BE4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Про Пионеров</w:t>
            </w:r>
          </w:p>
        </w:tc>
        <w:tc>
          <w:tcPr>
            <w:tcW w:w="2049" w:type="dxa"/>
            <w:gridSpan w:val="2"/>
          </w:tcPr>
          <w:p w14:paraId="32E3B76D" w14:textId="77777777" w:rsidR="00F71BE4" w:rsidRPr="00BD2463" w:rsidRDefault="00F71BE4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Соловейчук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Издательство «Детская литература» 1984г.</w:t>
            </w:r>
          </w:p>
        </w:tc>
        <w:tc>
          <w:tcPr>
            <w:tcW w:w="2452" w:type="dxa"/>
            <w:gridSpan w:val="2"/>
          </w:tcPr>
          <w:p w14:paraId="6500AE7B" w14:textId="77777777" w:rsidR="00F71BE4" w:rsidRDefault="00F71BE4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целая</w:t>
            </w:r>
          </w:p>
        </w:tc>
      </w:tr>
      <w:tr w:rsidR="00463C8A" w:rsidRPr="00BD2463" w14:paraId="55EF3586" w14:textId="77777777" w:rsidTr="00F71BE4">
        <w:trPr>
          <w:jc w:val="center"/>
        </w:trPr>
        <w:tc>
          <w:tcPr>
            <w:tcW w:w="812" w:type="dxa"/>
          </w:tcPr>
          <w:p w14:paraId="3D9964E8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41" w:type="dxa"/>
          </w:tcPr>
          <w:p w14:paraId="40C0FABD" w14:textId="77777777" w:rsidR="00463C8A" w:rsidRPr="00BD2463" w:rsidRDefault="00F71BE4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Проигрыватель</w:t>
            </w:r>
          </w:p>
        </w:tc>
        <w:tc>
          <w:tcPr>
            <w:tcW w:w="2049" w:type="dxa"/>
            <w:gridSpan w:val="2"/>
          </w:tcPr>
          <w:p w14:paraId="465FF210" w14:textId="77777777" w:rsidR="00463C8A" w:rsidRPr="00BD2463" w:rsidRDefault="00F71BE4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Электрофон школьный</w:t>
            </w:r>
          </w:p>
        </w:tc>
        <w:tc>
          <w:tcPr>
            <w:tcW w:w="2452" w:type="dxa"/>
            <w:gridSpan w:val="2"/>
          </w:tcPr>
          <w:p w14:paraId="69D61BA3" w14:textId="77777777" w:rsidR="00463C8A" w:rsidRPr="00BD2463" w:rsidRDefault="00F71BE4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серый, целый</w:t>
            </w:r>
          </w:p>
        </w:tc>
      </w:tr>
      <w:tr w:rsidR="00463C8A" w:rsidRPr="00BD2463" w14:paraId="5D68D0A2" w14:textId="77777777" w:rsidTr="00F71BE4">
        <w:trPr>
          <w:jc w:val="center"/>
        </w:trPr>
        <w:tc>
          <w:tcPr>
            <w:tcW w:w="812" w:type="dxa"/>
          </w:tcPr>
          <w:p w14:paraId="54E53271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41" w:type="dxa"/>
          </w:tcPr>
          <w:p w14:paraId="77CCEDF1" w14:textId="77777777" w:rsidR="00463C8A" w:rsidRDefault="00F71BE4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0BD12F0A" w14:textId="77777777" w:rsidR="00F71BE4" w:rsidRPr="00BD2463" w:rsidRDefault="00F71BE4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Поющие гитары</w:t>
            </w:r>
          </w:p>
        </w:tc>
        <w:tc>
          <w:tcPr>
            <w:tcW w:w="2049" w:type="dxa"/>
            <w:gridSpan w:val="2"/>
          </w:tcPr>
          <w:p w14:paraId="7306491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532F6CAB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188DE442" w14:textId="77777777" w:rsidTr="00F71BE4">
        <w:trPr>
          <w:jc w:val="center"/>
        </w:trPr>
        <w:tc>
          <w:tcPr>
            <w:tcW w:w="812" w:type="dxa"/>
          </w:tcPr>
          <w:p w14:paraId="1918C200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41" w:type="dxa"/>
          </w:tcPr>
          <w:p w14:paraId="65D74A19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0F428198" w14:textId="77777777" w:rsidR="00463C8A" w:rsidRPr="00BD2463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Йоала</w:t>
            </w:r>
            <w:proofErr w:type="spellEnd"/>
          </w:p>
        </w:tc>
        <w:tc>
          <w:tcPr>
            <w:tcW w:w="2049" w:type="dxa"/>
            <w:gridSpan w:val="2"/>
          </w:tcPr>
          <w:p w14:paraId="057255E6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0E561C7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73AB6426" w14:textId="77777777" w:rsidTr="00F71BE4">
        <w:trPr>
          <w:jc w:val="center"/>
        </w:trPr>
        <w:tc>
          <w:tcPr>
            <w:tcW w:w="812" w:type="dxa"/>
          </w:tcPr>
          <w:p w14:paraId="167A7D37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41" w:type="dxa"/>
          </w:tcPr>
          <w:p w14:paraId="74225429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6403970A" w14:textId="77777777" w:rsidR="00463C8A" w:rsidRPr="00BD2463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Ксения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Георшиади</w:t>
            </w:r>
            <w:proofErr w:type="spellEnd"/>
          </w:p>
        </w:tc>
        <w:tc>
          <w:tcPr>
            <w:tcW w:w="2049" w:type="dxa"/>
            <w:gridSpan w:val="2"/>
          </w:tcPr>
          <w:p w14:paraId="78C6351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66EED698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4A5B39F4" w14:textId="77777777" w:rsidTr="00F71BE4">
        <w:trPr>
          <w:jc w:val="center"/>
        </w:trPr>
        <w:tc>
          <w:tcPr>
            <w:tcW w:w="812" w:type="dxa"/>
          </w:tcPr>
          <w:p w14:paraId="112E0B55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41" w:type="dxa"/>
          </w:tcPr>
          <w:p w14:paraId="2E75635E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6871DC6C" w14:textId="77777777" w:rsidR="00463C8A" w:rsidRPr="00BD2463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Антонов и Группа Аракс</w:t>
            </w:r>
          </w:p>
        </w:tc>
        <w:tc>
          <w:tcPr>
            <w:tcW w:w="2049" w:type="dxa"/>
            <w:gridSpan w:val="2"/>
          </w:tcPr>
          <w:p w14:paraId="7321FBD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79C65FEF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56D7FA15" w14:textId="77777777" w:rsidTr="00F71BE4">
        <w:trPr>
          <w:jc w:val="center"/>
        </w:trPr>
        <w:tc>
          <w:tcPr>
            <w:tcW w:w="812" w:type="dxa"/>
          </w:tcPr>
          <w:p w14:paraId="28CB0F4C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41" w:type="dxa"/>
          </w:tcPr>
          <w:p w14:paraId="11169F4B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2BE9BB11" w14:textId="77777777" w:rsidR="00463C8A" w:rsidRPr="00BD2463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Метроном</w:t>
            </w:r>
          </w:p>
        </w:tc>
        <w:tc>
          <w:tcPr>
            <w:tcW w:w="2049" w:type="dxa"/>
            <w:gridSpan w:val="2"/>
          </w:tcPr>
          <w:p w14:paraId="40BA4535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44FDC76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3F0E9E7D" w14:textId="77777777" w:rsidTr="00F71BE4">
        <w:trPr>
          <w:jc w:val="center"/>
        </w:trPr>
        <w:tc>
          <w:tcPr>
            <w:tcW w:w="812" w:type="dxa"/>
          </w:tcPr>
          <w:p w14:paraId="36A1E9E5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41" w:type="dxa"/>
          </w:tcPr>
          <w:p w14:paraId="7C96D01A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40BA7473" w14:textId="77777777" w:rsidR="00463C8A" w:rsidRPr="00BD2463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Синяя Птица</w:t>
            </w:r>
          </w:p>
        </w:tc>
        <w:tc>
          <w:tcPr>
            <w:tcW w:w="2049" w:type="dxa"/>
            <w:gridSpan w:val="2"/>
          </w:tcPr>
          <w:p w14:paraId="4C12351F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718CBBD4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62ACB7D4" w14:textId="77777777" w:rsidTr="00F71BE4">
        <w:trPr>
          <w:jc w:val="center"/>
        </w:trPr>
        <w:tc>
          <w:tcPr>
            <w:tcW w:w="812" w:type="dxa"/>
          </w:tcPr>
          <w:p w14:paraId="2EE2FF99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41" w:type="dxa"/>
          </w:tcPr>
          <w:p w14:paraId="5574506C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6A3E0FC8" w14:textId="77777777" w:rsidR="00463C8A" w:rsidRPr="00BD2463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Автограф</w:t>
            </w:r>
          </w:p>
        </w:tc>
        <w:tc>
          <w:tcPr>
            <w:tcW w:w="2049" w:type="dxa"/>
            <w:gridSpan w:val="2"/>
          </w:tcPr>
          <w:p w14:paraId="69F04F9C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432AF95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2BEDD014" w14:textId="77777777" w:rsidTr="00F71BE4">
        <w:trPr>
          <w:jc w:val="center"/>
        </w:trPr>
        <w:tc>
          <w:tcPr>
            <w:tcW w:w="812" w:type="dxa"/>
          </w:tcPr>
          <w:p w14:paraId="17151A75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41" w:type="dxa"/>
          </w:tcPr>
          <w:p w14:paraId="1FA4B733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0D14D7F4" w14:textId="77777777" w:rsidR="00463C8A" w:rsidRPr="00BD2463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Пламя</w:t>
            </w:r>
          </w:p>
        </w:tc>
        <w:tc>
          <w:tcPr>
            <w:tcW w:w="2049" w:type="dxa"/>
            <w:gridSpan w:val="2"/>
          </w:tcPr>
          <w:p w14:paraId="73AD567F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5BDC427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331C6BB2" w14:textId="77777777" w:rsidTr="00F71BE4">
        <w:trPr>
          <w:jc w:val="center"/>
        </w:trPr>
        <w:tc>
          <w:tcPr>
            <w:tcW w:w="812" w:type="dxa"/>
          </w:tcPr>
          <w:p w14:paraId="5D545FBD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41" w:type="dxa"/>
          </w:tcPr>
          <w:p w14:paraId="08E9B2A6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08774DBE" w14:textId="77777777" w:rsidR="00463C8A" w:rsidRPr="00BD2463" w:rsidRDefault="00885AD9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D9">
              <w:rPr>
                <w:rFonts w:ascii="Times New Roman" w:hAnsi="Times New Roman"/>
                <w:sz w:val="28"/>
                <w:szCs w:val="28"/>
              </w:rPr>
              <w:t xml:space="preserve">Ксения </w:t>
            </w:r>
            <w:proofErr w:type="spellStart"/>
            <w:r w:rsidRPr="00885AD9">
              <w:rPr>
                <w:rFonts w:ascii="Times New Roman" w:hAnsi="Times New Roman"/>
                <w:sz w:val="28"/>
                <w:szCs w:val="28"/>
              </w:rPr>
              <w:t>Георшиади</w:t>
            </w:r>
            <w:proofErr w:type="spellEnd"/>
          </w:p>
        </w:tc>
        <w:tc>
          <w:tcPr>
            <w:tcW w:w="2049" w:type="dxa"/>
            <w:gridSpan w:val="2"/>
          </w:tcPr>
          <w:p w14:paraId="63EE37C8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44DED19E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787F6097" w14:textId="77777777" w:rsidTr="00F71BE4">
        <w:trPr>
          <w:jc w:val="center"/>
        </w:trPr>
        <w:tc>
          <w:tcPr>
            <w:tcW w:w="812" w:type="dxa"/>
          </w:tcPr>
          <w:p w14:paraId="645C6893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41" w:type="dxa"/>
          </w:tcPr>
          <w:p w14:paraId="4824B23C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42D671AD" w14:textId="77777777" w:rsidR="00463C8A" w:rsidRPr="00BD2463" w:rsidRDefault="00885AD9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Весёлые Ребята</w:t>
            </w:r>
          </w:p>
        </w:tc>
        <w:tc>
          <w:tcPr>
            <w:tcW w:w="2049" w:type="dxa"/>
            <w:gridSpan w:val="2"/>
          </w:tcPr>
          <w:p w14:paraId="37D3D76F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54FC9224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7C75F6BD" w14:textId="77777777" w:rsidTr="00F71BE4">
        <w:trPr>
          <w:jc w:val="center"/>
        </w:trPr>
        <w:tc>
          <w:tcPr>
            <w:tcW w:w="812" w:type="dxa"/>
          </w:tcPr>
          <w:p w14:paraId="49A9882D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41" w:type="dxa"/>
          </w:tcPr>
          <w:p w14:paraId="07DA01FD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518B0001" w14:textId="77777777" w:rsidR="00463C8A" w:rsidRPr="00BD2463" w:rsidRDefault="00885AD9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Песни Бориса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Раварка</w:t>
            </w:r>
            <w:proofErr w:type="spellEnd"/>
          </w:p>
        </w:tc>
        <w:tc>
          <w:tcPr>
            <w:tcW w:w="2049" w:type="dxa"/>
            <w:gridSpan w:val="2"/>
          </w:tcPr>
          <w:p w14:paraId="5C8C0FF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044C4168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0659C932" w14:textId="77777777" w:rsidTr="00F71BE4">
        <w:trPr>
          <w:jc w:val="center"/>
        </w:trPr>
        <w:tc>
          <w:tcPr>
            <w:tcW w:w="812" w:type="dxa"/>
          </w:tcPr>
          <w:p w14:paraId="5487A732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41" w:type="dxa"/>
          </w:tcPr>
          <w:p w14:paraId="732610C9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165EF73E" w14:textId="77777777" w:rsidR="00463C8A" w:rsidRPr="00BD2463" w:rsidRDefault="00885AD9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Коробейники</w:t>
            </w:r>
          </w:p>
        </w:tc>
        <w:tc>
          <w:tcPr>
            <w:tcW w:w="2049" w:type="dxa"/>
            <w:gridSpan w:val="2"/>
          </w:tcPr>
          <w:p w14:paraId="543FC1B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2CF677AC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094E3DFA" w14:textId="77777777" w:rsidTr="00F71BE4">
        <w:trPr>
          <w:jc w:val="center"/>
        </w:trPr>
        <w:tc>
          <w:tcPr>
            <w:tcW w:w="812" w:type="dxa"/>
          </w:tcPr>
          <w:p w14:paraId="3D88301F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41" w:type="dxa"/>
          </w:tcPr>
          <w:p w14:paraId="2CAAEE81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348C8B27" w14:textId="77777777" w:rsidR="00463C8A" w:rsidRPr="00BD2463" w:rsidRDefault="00885AD9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AD9">
              <w:rPr>
                <w:rFonts w:ascii="Times New Roman" w:hAnsi="Times New Roman"/>
                <w:sz w:val="28"/>
                <w:szCs w:val="28"/>
              </w:rPr>
              <w:t>Яак</w:t>
            </w:r>
            <w:proofErr w:type="spellEnd"/>
            <w:r w:rsidRPr="0088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AD9">
              <w:rPr>
                <w:rFonts w:ascii="Times New Roman" w:hAnsi="Times New Roman"/>
                <w:sz w:val="28"/>
                <w:szCs w:val="28"/>
              </w:rPr>
              <w:t>Йоала</w:t>
            </w:r>
            <w:proofErr w:type="spellEnd"/>
          </w:p>
        </w:tc>
        <w:tc>
          <w:tcPr>
            <w:tcW w:w="2049" w:type="dxa"/>
            <w:gridSpan w:val="2"/>
          </w:tcPr>
          <w:p w14:paraId="0EC32B2A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705BB57C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0F62FDA8" w14:textId="77777777" w:rsidTr="00F71BE4">
        <w:trPr>
          <w:jc w:val="center"/>
        </w:trPr>
        <w:tc>
          <w:tcPr>
            <w:tcW w:w="812" w:type="dxa"/>
          </w:tcPr>
          <w:p w14:paraId="19AC50E7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41" w:type="dxa"/>
          </w:tcPr>
          <w:p w14:paraId="02A8606C" w14:textId="77777777" w:rsidR="00F71BE4" w:rsidRPr="00F71BE4" w:rsidRDefault="00F71BE4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E4">
              <w:rPr>
                <w:rFonts w:ascii="Times New Roman" w:hAnsi="Times New Roman"/>
                <w:sz w:val="28"/>
                <w:szCs w:val="28"/>
              </w:rPr>
              <w:t>Пластинка для проигрывателя</w:t>
            </w:r>
          </w:p>
          <w:p w14:paraId="1087D30C" w14:textId="77777777" w:rsidR="00463C8A" w:rsidRPr="00BD2463" w:rsidRDefault="00885AD9" w:rsidP="00F71BE4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D9">
              <w:rPr>
                <w:rFonts w:ascii="Times New Roman" w:hAnsi="Times New Roman"/>
                <w:sz w:val="28"/>
                <w:szCs w:val="28"/>
              </w:rPr>
              <w:t>Юрий Антонов</w:t>
            </w:r>
          </w:p>
        </w:tc>
        <w:tc>
          <w:tcPr>
            <w:tcW w:w="2049" w:type="dxa"/>
            <w:gridSpan w:val="2"/>
          </w:tcPr>
          <w:p w14:paraId="45B83599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14:paraId="46ED0EF1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AD9" w:rsidRPr="00BD2463" w14:paraId="0756075B" w14:textId="77777777" w:rsidTr="00F829F8">
        <w:trPr>
          <w:jc w:val="center"/>
        </w:trPr>
        <w:tc>
          <w:tcPr>
            <w:tcW w:w="9854" w:type="dxa"/>
            <w:gridSpan w:val="6"/>
          </w:tcPr>
          <w:p w14:paraId="63A9E228" w14:textId="77777777" w:rsidR="00885AD9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Деньги</w:t>
            </w:r>
          </w:p>
        </w:tc>
      </w:tr>
      <w:tr w:rsidR="00463C8A" w:rsidRPr="00BD2463" w14:paraId="7C8701D6" w14:textId="77777777" w:rsidTr="00885AD9">
        <w:trPr>
          <w:jc w:val="center"/>
        </w:trPr>
        <w:tc>
          <w:tcPr>
            <w:tcW w:w="812" w:type="dxa"/>
          </w:tcPr>
          <w:p w14:paraId="0A64D3FA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1" w:type="dxa"/>
          </w:tcPr>
          <w:p w14:paraId="5924CDD9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Монета Рубль</w:t>
            </w:r>
          </w:p>
        </w:tc>
        <w:tc>
          <w:tcPr>
            <w:tcW w:w="2268" w:type="dxa"/>
            <w:gridSpan w:val="3"/>
          </w:tcPr>
          <w:p w14:paraId="73F9E83A" w14:textId="77777777" w:rsidR="00463C8A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1749 год</w:t>
            </w:r>
          </w:p>
          <w:p w14:paraId="554EF693" w14:textId="77777777" w:rsidR="00885AD9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Б.М. Елизавет 1</w:t>
            </w:r>
          </w:p>
          <w:p w14:paraId="515648D5" w14:textId="77777777" w:rsidR="00885AD9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Импер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1Самод.</w:t>
            </w:r>
          </w:p>
          <w:p w14:paraId="7634EEA3" w14:textId="77777777" w:rsidR="00885AD9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Всеросс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ММА</w:t>
            </w:r>
          </w:p>
        </w:tc>
        <w:tc>
          <w:tcPr>
            <w:tcW w:w="2233" w:type="dxa"/>
          </w:tcPr>
          <w:p w14:paraId="67B3EC8E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60068911" w14:textId="77777777" w:rsidTr="00885AD9">
        <w:trPr>
          <w:jc w:val="center"/>
        </w:trPr>
        <w:tc>
          <w:tcPr>
            <w:tcW w:w="812" w:type="dxa"/>
          </w:tcPr>
          <w:p w14:paraId="625E716A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41" w:type="dxa"/>
          </w:tcPr>
          <w:p w14:paraId="5C31E751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D9">
              <w:rPr>
                <w:rFonts w:ascii="Times New Roman" w:hAnsi="Times New Roman"/>
                <w:sz w:val="28"/>
                <w:szCs w:val="28"/>
              </w:rPr>
              <w:t>Монета Рубль</w:t>
            </w:r>
          </w:p>
        </w:tc>
        <w:tc>
          <w:tcPr>
            <w:tcW w:w="2268" w:type="dxa"/>
            <w:gridSpan w:val="3"/>
          </w:tcPr>
          <w:p w14:paraId="0183F947" w14:textId="77777777" w:rsidR="00885AD9" w:rsidRPr="00885AD9" w:rsidRDefault="00885AD9" w:rsidP="00885AD9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D9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885A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14:paraId="3EFECD05" w14:textId="77777777" w:rsidR="00885AD9" w:rsidRPr="00885AD9" w:rsidRDefault="00885AD9" w:rsidP="00885AD9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D9">
              <w:rPr>
                <w:rFonts w:ascii="Times New Roman" w:hAnsi="Times New Roman"/>
                <w:sz w:val="28"/>
                <w:szCs w:val="28"/>
              </w:rPr>
              <w:t>Б.М. Елизавет 1</w:t>
            </w:r>
          </w:p>
          <w:p w14:paraId="500C0372" w14:textId="77777777" w:rsidR="00885AD9" w:rsidRPr="00885AD9" w:rsidRDefault="00885AD9" w:rsidP="00885AD9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D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885AD9">
              <w:rPr>
                <w:rFonts w:ascii="Times New Roman" w:hAnsi="Times New Roman"/>
                <w:sz w:val="28"/>
                <w:szCs w:val="28"/>
              </w:rPr>
              <w:t>Импер</w:t>
            </w:r>
            <w:proofErr w:type="spellEnd"/>
            <w:r w:rsidRPr="00885AD9">
              <w:rPr>
                <w:rFonts w:ascii="Times New Roman" w:hAnsi="Times New Roman"/>
                <w:sz w:val="28"/>
                <w:szCs w:val="28"/>
              </w:rPr>
              <w:t>. 1Самод.</w:t>
            </w:r>
          </w:p>
          <w:p w14:paraId="77ED0E6B" w14:textId="77777777" w:rsidR="00463C8A" w:rsidRPr="00BD2463" w:rsidRDefault="00885AD9" w:rsidP="00885AD9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AD9">
              <w:rPr>
                <w:rFonts w:ascii="Times New Roman" w:hAnsi="Times New Roman"/>
                <w:sz w:val="28"/>
                <w:szCs w:val="28"/>
              </w:rPr>
              <w:t>Всеросс</w:t>
            </w:r>
            <w:proofErr w:type="spellEnd"/>
            <w:r w:rsidRPr="00885AD9">
              <w:rPr>
                <w:rFonts w:ascii="Times New Roman" w:hAnsi="Times New Roman"/>
                <w:sz w:val="28"/>
                <w:szCs w:val="28"/>
              </w:rPr>
              <w:t>. ММА</w:t>
            </w:r>
          </w:p>
        </w:tc>
        <w:tc>
          <w:tcPr>
            <w:tcW w:w="2233" w:type="dxa"/>
          </w:tcPr>
          <w:p w14:paraId="5C4F0F3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07953A3D" w14:textId="77777777" w:rsidTr="00885AD9">
        <w:trPr>
          <w:jc w:val="center"/>
        </w:trPr>
        <w:tc>
          <w:tcPr>
            <w:tcW w:w="812" w:type="dxa"/>
          </w:tcPr>
          <w:p w14:paraId="75C528D7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41" w:type="dxa"/>
          </w:tcPr>
          <w:p w14:paraId="27BCADE1" w14:textId="77777777" w:rsidR="00463C8A" w:rsidRPr="00BD2463" w:rsidRDefault="00885AD9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D9">
              <w:rPr>
                <w:rFonts w:ascii="Times New Roman" w:hAnsi="Times New Roman"/>
                <w:sz w:val="28"/>
                <w:szCs w:val="28"/>
              </w:rPr>
              <w:t>Монета Рубль</w:t>
            </w:r>
          </w:p>
        </w:tc>
        <w:tc>
          <w:tcPr>
            <w:tcW w:w="2268" w:type="dxa"/>
            <w:gridSpan w:val="3"/>
          </w:tcPr>
          <w:p w14:paraId="0C674843" w14:textId="77777777" w:rsidR="00885AD9" w:rsidRPr="00885AD9" w:rsidRDefault="00885AD9" w:rsidP="00885AD9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AD9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885A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14:paraId="714BFCAB" w14:textId="77777777" w:rsidR="00885AD9" w:rsidRDefault="00B126DF" w:rsidP="00885AD9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Пётр 3</w:t>
            </w:r>
          </w:p>
          <w:p w14:paraId="0B290D28" w14:textId="77777777" w:rsidR="00B126DF" w:rsidRPr="00885AD9" w:rsidRDefault="00B126DF" w:rsidP="00885AD9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ЬМ1МГ1</w:t>
            </w:r>
          </w:p>
          <w:p w14:paraId="40EA73B3" w14:textId="77777777" w:rsidR="00885AD9" w:rsidRPr="00885AD9" w:rsidRDefault="00885AD9" w:rsidP="00885AD9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AD9">
              <w:rPr>
                <w:rFonts w:ascii="Times New Roman" w:hAnsi="Times New Roman"/>
                <w:sz w:val="28"/>
                <w:szCs w:val="28"/>
              </w:rPr>
              <w:t>Самод</w:t>
            </w:r>
            <w:r w:rsidR="00B126DF">
              <w:rPr>
                <w:rFonts w:ascii="Times New Roman" w:hAnsi="Times New Roman"/>
                <w:sz w:val="28"/>
                <w:szCs w:val="28"/>
              </w:rPr>
              <w:t>ерж</w:t>
            </w:r>
            <w:proofErr w:type="spellEnd"/>
            <w:r w:rsidRPr="00885A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656E65" w14:textId="77777777" w:rsidR="00463C8A" w:rsidRPr="00BD2463" w:rsidRDefault="00885AD9" w:rsidP="00885AD9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AD9">
              <w:rPr>
                <w:rFonts w:ascii="Times New Roman" w:hAnsi="Times New Roman"/>
                <w:sz w:val="28"/>
                <w:szCs w:val="28"/>
              </w:rPr>
              <w:t>Всеросс</w:t>
            </w:r>
            <w:proofErr w:type="spellEnd"/>
            <w:r w:rsidRPr="00885AD9">
              <w:rPr>
                <w:rFonts w:ascii="Times New Roman" w:hAnsi="Times New Roman"/>
                <w:sz w:val="28"/>
                <w:szCs w:val="28"/>
              </w:rPr>
              <w:t>. ММА</w:t>
            </w:r>
          </w:p>
        </w:tc>
        <w:tc>
          <w:tcPr>
            <w:tcW w:w="2233" w:type="dxa"/>
          </w:tcPr>
          <w:p w14:paraId="374906C3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55D22863" w14:textId="77777777" w:rsidTr="00885AD9">
        <w:trPr>
          <w:jc w:val="center"/>
        </w:trPr>
        <w:tc>
          <w:tcPr>
            <w:tcW w:w="812" w:type="dxa"/>
          </w:tcPr>
          <w:p w14:paraId="02E7F002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41" w:type="dxa"/>
          </w:tcPr>
          <w:p w14:paraId="16EF38E6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Монета 2 Копейки</w:t>
            </w:r>
          </w:p>
        </w:tc>
        <w:tc>
          <w:tcPr>
            <w:tcW w:w="2268" w:type="dxa"/>
            <w:gridSpan w:val="3"/>
          </w:tcPr>
          <w:p w14:paraId="72667D8F" w14:textId="77777777" w:rsidR="00B126DF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1814</w:t>
            </w:r>
          </w:p>
          <w:p w14:paraId="60EBDC05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К1М. АМ</w:t>
            </w:r>
          </w:p>
        </w:tc>
        <w:tc>
          <w:tcPr>
            <w:tcW w:w="2233" w:type="dxa"/>
          </w:tcPr>
          <w:p w14:paraId="53649C6F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0351BEB5" w14:textId="77777777" w:rsidTr="00885AD9">
        <w:trPr>
          <w:jc w:val="center"/>
        </w:trPr>
        <w:tc>
          <w:tcPr>
            <w:tcW w:w="812" w:type="dxa"/>
          </w:tcPr>
          <w:p w14:paraId="7A64448A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41" w:type="dxa"/>
          </w:tcPr>
          <w:p w14:paraId="73A65585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6DF">
              <w:rPr>
                <w:rFonts w:ascii="Times New Roman" w:hAnsi="Times New Roman"/>
                <w:sz w:val="28"/>
                <w:szCs w:val="28"/>
              </w:rPr>
              <w:t>Монета 2 Копейки</w:t>
            </w:r>
          </w:p>
        </w:tc>
        <w:tc>
          <w:tcPr>
            <w:tcW w:w="2268" w:type="dxa"/>
            <w:gridSpan w:val="3"/>
          </w:tcPr>
          <w:p w14:paraId="4F2BC507" w14:textId="77777777" w:rsidR="00B126DF" w:rsidRPr="00B126DF" w:rsidRDefault="00B126DF" w:rsidP="00B126DF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6DF">
              <w:rPr>
                <w:rFonts w:ascii="Times New Roman" w:hAnsi="Times New Roman"/>
                <w:sz w:val="28"/>
                <w:szCs w:val="28"/>
              </w:rPr>
              <w:t>1814</w:t>
            </w:r>
          </w:p>
          <w:p w14:paraId="5D32852B" w14:textId="77777777" w:rsidR="00463C8A" w:rsidRPr="00BD2463" w:rsidRDefault="00463C8A" w:rsidP="00B126DF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762BA479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повреждённая</w:t>
            </w:r>
          </w:p>
        </w:tc>
      </w:tr>
      <w:tr w:rsidR="00463C8A" w:rsidRPr="00BD2463" w14:paraId="5DEDA4CE" w14:textId="77777777" w:rsidTr="00885AD9">
        <w:trPr>
          <w:jc w:val="center"/>
        </w:trPr>
        <w:tc>
          <w:tcPr>
            <w:tcW w:w="812" w:type="dxa"/>
          </w:tcPr>
          <w:p w14:paraId="720DC5E5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41" w:type="dxa"/>
          </w:tcPr>
          <w:p w14:paraId="156DDF7A" w14:textId="77777777" w:rsidR="00463C8A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Монета Рубль</w:t>
            </w:r>
          </w:p>
        </w:tc>
        <w:tc>
          <w:tcPr>
            <w:tcW w:w="2268" w:type="dxa"/>
            <w:gridSpan w:val="3"/>
          </w:tcPr>
          <w:p w14:paraId="33230A7C" w14:textId="77777777" w:rsidR="00463C8A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1904</w:t>
            </w:r>
          </w:p>
          <w:p w14:paraId="6256159B" w14:textId="77777777" w:rsidR="00B126DF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Б.М. Николай 2</w:t>
            </w:r>
          </w:p>
          <w:p w14:paraId="1B87BDFE" w14:textId="77777777" w:rsidR="00B126DF" w:rsidRPr="00BD2463" w:rsidRDefault="00B126DF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ИМПЕРАТОР и САМОДЕРЖЕЦ ВСЕРОСС</w:t>
            </w:r>
          </w:p>
        </w:tc>
        <w:tc>
          <w:tcPr>
            <w:tcW w:w="2233" w:type="dxa"/>
          </w:tcPr>
          <w:p w14:paraId="41907537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40EBB499" w14:textId="77777777" w:rsidTr="00885AD9">
        <w:trPr>
          <w:jc w:val="center"/>
        </w:trPr>
        <w:tc>
          <w:tcPr>
            <w:tcW w:w="812" w:type="dxa"/>
          </w:tcPr>
          <w:p w14:paraId="00D86D46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41" w:type="dxa"/>
          </w:tcPr>
          <w:p w14:paraId="09E4C244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Копеек СССР</w:t>
            </w:r>
          </w:p>
        </w:tc>
        <w:tc>
          <w:tcPr>
            <w:tcW w:w="2268" w:type="dxa"/>
            <w:gridSpan w:val="3"/>
          </w:tcPr>
          <w:p w14:paraId="27FD6826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F9136AF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Медная, сильно повреждённая</w:t>
            </w:r>
          </w:p>
        </w:tc>
      </w:tr>
      <w:tr w:rsidR="00463C8A" w:rsidRPr="00BD2463" w14:paraId="0F8EBBFB" w14:textId="77777777" w:rsidTr="00885AD9">
        <w:trPr>
          <w:jc w:val="center"/>
        </w:trPr>
        <w:tc>
          <w:tcPr>
            <w:tcW w:w="812" w:type="dxa"/>
          </w:tcPr>
          <w:p w14:paraId="2D7C2BA6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41" w:type="dxa"/>
          </w:tcPr>
          <w:p w14:paraId="0FA33F86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Монета 1 Копейка</w:t>
            </w:r>
            <w:r w:rsidRPr="008454EA">
              <w:rPr>
                <w:rFonts w:ascii="Times New Roman" w:hAnsi="Times New Roman"/>
                <w:sz w:val="28"/>
                <w:szCs w:val="28"/>
              </w:rPr>
              <w:t xml:space="preserve"> СССР</w:t>
            </w:r>
          </w:p>
        </w:tc>
        <w:tc>
          <w:tcPr>
            <w:tcW w:w="2268" w:type="dxa"/>
            <w:gridSpan w:val="3"/>
          </w:tcPr>
          <w:p w14:paraId="04C89E59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2233" w:type="dxa"/>
          </w:tcPr>
          <w:p w14:paraId="1F6F6552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03BF0DD7" w14:textId="77777777" w:rsidTr="00885AD9">
        <w:trPr>
          <w:jc w:val="center"/>
        </w:trPr>
        <w:tc>
          <w:tcPr>
            <w:tcW w:w="812" w:type="dxa"/>
          </w:tcPr>
          <w:p w14:paraId="71CE40B5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41" w:type="dxa"/>
          </w:tcPr>
          <w:p w14:paraId="10954642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49B51809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2233" w:type="dxa"/>
          </w:tcPr>
          <w:p w14:paraId="4367E4BD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8A" w:rsidRPr="00BD2463" w14:paraId="47A7F0DA" w14:textId="77777777" w:rsidTr="00885AD9">
        <w:trPr>
          <w:jc w:val="center"/>
        </w:trPr>
        <w:tc>
          <w:tcPr>
            <w:tcW w:w="812" w:type="dxa"/>
          </w:tcPr>
          <w:p w14:paraId="5382A927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41" w:type="dxa"/>
          </w:tcPr>
          <w:p w14:paraId="56A011E9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55DC0231" w14:textId="77777777" w:rsidR="00463C8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2233" w:type="dxa"/>
          </w:tcPr>
          <w:p w14:paraId="744CF6E0" w14:textId="77777777" w:rsidR="00463C8A" w:rsidRPr="00BD2463" w:rsidRDefault="00463C8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A" w:rsidRPr="00BD2463" w14:paraId="4127E26E" w14:textId="77777777" w:rsidTr="00885AD9">
        <w:trPr>
          <w:jc w:val="center"/>
        </w:trPr>
        <w:tc>
          <w:tcPr>
            <w:tcW w:w="812" w:type="dxa"/>
          </w:tcPr>
          <w:p w14:paraId="10CFB03E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41" w:type="dxa"/>
          </w:tcPr>
          <w:p w14:paraId="0AA8F439" w14:textId="77777777" w:rsidR="008454EA" w:rsidRP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0EADDCF1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2233" w:type="dxa"/>
          </w:tcPr>
          <w:p w14:paraId="3F01BFCD" w14:textId="77777777" w:rsidR="008454E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A" w:rsidRPr="00BD2463" w14:paraId="4F36F3A5" w14:textId="77777777" w:rsidTr="00885AD9">
        <w:trPr>
          <w:jc w:val="center"/>
        </w:trPr>
        <w:tc>
          <w:tcPr>
            <w:tcW w:w="812" w:type="dxa"/>
          </w:tcPr>
          <w:p w14:paraId="32267053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41" w:type="dxa"/>
          </w:tcPr>
          <w:p w14:paraId="07AFFC3E" w14:textId="77777777" w:rsidR="008454EA" w:rsidRP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056C9312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2233" w:type="dxa"/>
          </w:tcPr>
          <w:p w14:paraId="3152C406" w14:textId="77777777" w:rsidR="008454E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A" w:rsidRPr="00BD2463" w14:paraId="44D63B1A" w14:textId="77777777" w:rsidTr="00885AD9">
        <w:trPr>
          <w:jc w:val="center"/>
        </w:trPr>
        <w:tc>
          <w:tcPr>
            <w:tcW w:w="812" w:type="dxa"/>
          </w:tcPr>
          <w:p w14:paraId="0A2DD623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41" w:type="dxa"/>
          </w:tcPr>
          <w:p w14:paraId="1B7CC459" w14:textId="77777777" w:rsidR="008454EA" w:rsidRP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1C8556B0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2233" w:type="dxa"/>
          </w:tcPr>
          <w:p w14:paraId="425B54EF" w14:textId="77777777" w:rsidR="008454E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A" w:rsidRPr="00BD2463" w14:paraId="35C562DC" w14:textId="77777777" w:rsidTr="00885AD9">
        <w:trPr>
          <w:jc w:val="center"/>
        </w:trPr>
        <w:tc>
          <w:tcPr>
            <w:tcW w:w="812" w:type="dxa"/>
          </w:tcPr>
          <w:p w14:paraId="69A62BF6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41" w:type="dxa"/>
          </w:tcPr>
          <w:p w14:paraId="26F15C34" w14:textId="77777777" w:rsidR="008454EA" w:rsidRP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146AF695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2233" w:type="dxa"/>
          </w:tcPr>
          <w:p w14:paraId="668274BD" w14:textId="77777777" w:rsidR="008454E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A" w:rsidRPr="00BD2463" w14:paraId="6990575D" w14:textId="77777777" w:rsidTr="00885AD9">
        <w:trPr>
          <w:jc w:val="center"/>
        </w:trPr>
        <w:tc>
          <w:tcPr>
            <w:tcW w:w="812" w:type="dxa"/>
          </w:tcPr>
          <w:p w14:paraId="706E507C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41" w:type="dxa"/>
          </w:tcPr>
          <w:p w14:paraId="53129896" w14:textId="77777777" w:rsidR="008454EA" w:rsidRP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0B748FEE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2233" w:type="dxa"/>
          </w:tcPr>
          <w:p w14:paraId="11C26459" w14:textId="77777777" w:rsidR="008454E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A" w:rsidRPr="00BD2463" w14:paraId="1C3E57B1" w14:textId="77777777" w:rsidTr="00885AD9">
        <w:trPr>
          <w:jc w:val="center"/>
        </w:trPr>
        <w:tc>
          <w:tcPr>
            <w:tcW w:w="812" w:type="dxa"/>
          </w:tcPr>
          <w:p w14:paraId="61746AFE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41" w:type="dxa"/>
          </w:tcPr>
          <w:p w14:paraId="4A3974CE" w14:textId="77777777" w:rsidR="008454EA" w:rsidRP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1942D735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2233" w:type="dxa"/>
          </w:tcPr>
          <w:p w14:paraId="3446D3F6" w14:textId="77777777" w:rsidR="008454E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A" w:rsidRPr="00BD2463" w14:paraId="328D5B36" w14:textId="77777777" w:rsidTr="00885AD9">
        <w:trPr>
          <w:jc w:val="center"/>
        </w:trPr>
        <w:tc>
          <w:tcPr>
            <w:tcW w:w="812" w:type="dxa"/>
          </w:tcPr>
          <w:p w14:paraId="1EB6D42E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41" w:type="dxa"/>
          </w:tcPr>
          <w:p w14:paraId="66F6A8FF" w14:textId="77777777" w:rsidR="008454EA" w:rsidRP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1FBE38FF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2233" w:type="dxa"/>
          </w:tcPr>
          <w:p w14:paraId="5F9D59DD" w14:textId="77777777" w:rsidR="008454E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A" w:rsidRPr="00BD2463" w14:paraId="13F247CE" w14:textId="77777777" w:rsidTr="00885AD9">
        <w:trPr>
          <w:jc w:val="center"/>
        </w:trPr>
        <w:tc>
          <w:tcPr>
            <w:tcW w:w="812" w:type="dxa"/>
          </w:tcPr>
          <w:p w14:paraId="73F0FDFB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41" w:type="dxa"/>
          </w:tcPr>
          <w:p w14:paraId="7F4C7E71" w14:textId="77777777" w:rsidR="008454EA" w:rsidRP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349BA36C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2233" w:type="dxa"/>
          </w:tcPr>
          <w:p w14:paraId="51D92F24" w14:textId="77777777" w:rsidR="008454E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A" w:rsidRPr="00BD2463" w14:paraId="73A9F710" w14:textId="77777777" w:rsidTr="00885AD9">
        <w:trPr>
          <w:jc w:val="center"/>
        </w:trPr>
        <w:tc>
          <w:tcPr>
            <w:tcW w:w="812" w:type="dxa"/>
          </w:tcPr>
          <w:p w14:paraId="50B96780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41" w:type="dxa"/>
          </w:tcPr>
          <w:p w14:paraId="73C48625" w14:textId="77777777" w:rsidR="008454EA" w:rsidRP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EA">
              <w:rPr>
                <w:rFonts w:ascii="Times New Roman" w:hAnsi="Times New Roman"/>
                <w:sz w:val="28"/>
                <w:szCs w:val="28"/>
              </w:rPr>
              <w:t>Монета 1 Копейка СССР</w:t>
            </w:r>
          </w:p>
        </w:tc>
        <w:tc>
          <w:tcPr>
            <w:tcW w:w="2268" w:type="dxa"/>
            <w:gridSpan w:val="3"/>
          </w:tcPr>
          <w:p w14:paraId="555B21D1" w14:textId="77777777" w:rsidR="008454EA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2233" w:type="dxa"/>
          </w:tcPr>
          <w:p w14:paraId="242D29D1" w14:textId="77777777" w:rsidR="008454E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A" w:rsidRPr="00BD2463" w14:paraId="019E15C1" w14:textId="77777777" w:rsidTr="00885AD9">
        <w:trPr>
          <w:jc w:val="center"/>
        </w:trPr>
        <w:tc>
          <w:tcPr>
            <w:tcW w:w="812" w:type="dxa"/>
          </w:tcPr>
          <w:p w14:paraId="5A780D3C" w14:textId="77777777" w:rsidR="008454EA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41" w:type="dxa"/>
          </w:tcPr>
          <w:p w14:paraId="4AA08A57" w14:textId="77777777" w:rsidR="008454EA" w:rsidRPr="008454EA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Монета 5 Копеек Банк России</w:t>
            </w:r>
          </w:p>
        </w:tc>
        <w:tc>
          <w:tcPr>
            <w:tcW w:w="2268" w:type="dxa"/>
            <w:gridSpan w:val="3"/>
          </w:tcPr>
          <w:p w14:paraId="0BE819C1" w14:textId="77777777" w:rsidR="008454EA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  <w:tc>
          <w:tcPr>
            <w:tcW w:w="2233" w:type="dxa"/>
          </w:tcPr>
          <w:p w14:paraId="6230B509" w14:textId="77777777" w:rsidR="008454EA" w:rsidRPr="00BD2463" w:rsidRDefault="008454EA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311" w:rsidRPr="00BD2463" w14:paraId="7D78CA11" w14:textId="77777777" w:rsidTr="00885AD9">
        <w:trPr>
          <w:jc w:val="center"/>
        </w:trPr>
        <w:tc>
          <w:tcPr>
            <w:tcW w:w="812" w:type="dxa"/>
          </w:tcPr>
          <w:p w14:paraId="28B54DC7" w14:textId="77777777" w:rsidR="00285311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541" w:type="dxa"/>
          </w:tcPr>
          <w:p w14:paraId="4E759BC4" w14:textId="77777777" w:rsidR="00285311" w:rsidRPr="008454EA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05E">
              <w:rPr>
                <w:rFonts w:ascii="Times New Roman" w:hAnsi="Times New Roman"/>
                <w:sz w:val="28"/>
                <w:szCs w:val="28"/>
              </w:rPr>
              <w:t>Монета 5 Копеек Банк России</w:t>
            </w:r>
          </w:p>
        </w:tc>
        <w:tc>
          <w:tcPr>
            <w:tcW w:w="2268" w:type="dxa"/>
            <w:gridSpan w:val="3"/>
          </w:tcPr>
          <w:p w14:paraId="10E596B2" w14:textId="77777777" w:rsidR="00285311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05E"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  <w:tc>
          <w:tcPr>
            <w:tcW w:w="2233" w:type="dxa"/>
          </w:tcPr>
          <w:p w14:paraId="52D2D66C" w14:textId="77777777" w:rsidR="00285311" w:rsidRPr="00BD2463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311" w:rsidRPr="00BD2463" w14:paraId="30DB4A42" w14:textId="77777777" w:rsidTr="00885AD9">
        <w:trPr>
          <w:jc w:val="center"/>
        </w:trPr>
        <w:tc>
          <w:tcPr>
            <w:tcW w:w="812" w:type="dxa"/>
          </w:tcPr>
          <w:p w14:paraId="1DECF067" w14:textId="77777777" w:rsidR="00285311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41" w:type="dxa"/>
          </w:tcPr>
          <w:p w14:paraId="25CF6D92" w14:textId="77777777" w:rsidR="00285311" w:rsidRPr="008454EA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05E">
              <w:rPr>
                <w:rFonts w:ascii="Times New Roman" w:hAnsi="Times New Roman"/>
                <w:sz w:val="28"/>
                <w:szCs w:val="28"/>
              </w:rPr>
              <w:t xml:space="preserve">Монета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7705E">
              <w:rPr>
                <w:rFonts w:ascii="Times New Roman" w:hAnsi="Times New Roman"/>
                <w:sz w:val="28"/>
                <w:szCs w:val="28"/>
              </w:rPr>
              <w:t xml:space="preserve"> Копеек Банк России</w:t>
            </w:r>
          </w:p>
        </w:tc>
        <w:tc>
          <w:tcPr>
            <w:tcW w:w="2268" w:type="dxa"/>
            <w:gridSpan w:val="3"/>
          </w:tcPr>
          <w:p w14:paraId="21AB3ED3" w14:textId="77777777" w:rsidR="00285311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</w:t>
            </w:r>
          </w:p>
        </w:tc>
        <w:tc>
          <w:tcPr>
            <w:tcW w:w="2233" w:type="dxa"/>
          </w:tcPr>
          <w:p w14:paraId="4195F4C0" w14:textId="77777777" w:rsidR="00285311" w:rsidRPr="00BD2463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311" w:rsidRPr="00BD2463" w14:paraId="112BAE79" w14:textId="77777777" w:rsidTr="00885AD9">
        <w:trPr>
          <w:jc w:val="center"/>
        </w:trPr>
        <w:tc>
          <w:tcPr>
            <w:tcW w:w="812" w:type="dxa"/>
          </w:tcPr>
          <w:p w14:paraId="67BC9E04" w14:textId="77777777" w:rsidR="00285311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41" w:type="dxa"/>
          </w:tcPr>
          <w:p w14:paraId="4A06E9B3" w14:textId="77777777" w:rsidR="00285311" w:rsidRPr="008454EA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05E">
              <w:rPr>
                <w:rFonts w:ascii="Times New Roman" w:hAnsi="Times New Roman"/>
                <w:sz w:val="28"/>
                <w:szCs w:val="28"/>
              </w:rPr>
              <w:t>Монета 1 Копейка</w:t>
            </w:r>
            <w:r>
              <w:t xml:space="preserve"> </w:t>
            </w:r>
            <w:r w:rsidRPr="00C7705E">
              <w:rPr>
                <w:rFonts w:ascii="Times New Roman" w:hAnsi="Times New Roman"/>
                <w:sz w:val="28"/>
                <w:szCs w:val="28"/>
              </w:rPr>
              <w:t>Банк России</w:t>
            </w:r>
          </w:p>
        </w:tc>
        <w:tc>
          <w:tcPr>
            <w:tcW w:w="2268" w:type="dxa"/>
            <w:gridSpan w:val="3"/>
          </w:tcPr>
          <w:p w14:paraId="06406799" w14:textId="77777777" w:rsidR="00C7705E" w:rsidRDefault="00C7705E" w:rsidP="00C7705E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33" w:type="dxa"/>
          </w:tcPr>
          <w:p w14:paraId="6FD31DD0" w14:textId="77777777" w:rsidR="00285311" w:rsidRPr="00BD2463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311" w:rsidRPr="00BD2463" w14:paraId="41DD21B0" w14:textId="77777777" w:rsidTr="00885AD9">
        <w:trPr>
          <w:jc w:val="center"/>
        </w:trPr>
        <w:tc>
          <w:tcPr>
            <w:tcW w:w="812" w:type="dxa"/>
          </w:tcPr>
          <w:p w14:paraId="53D11FD0" w14:textId="77777777" w:rsidR="00285311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541" w:type="dxa"/>
          </w:tcPr>
          <w:p w14:paraId="18BE4FD2" w14:textId="77777777" w:rsidR="00285311" w:rsidRPr="008454EA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05E">
              <w:rPr>
                <w:rFonts w:ascii="Times New Roman" w:hAnsi="Times New Roman"/>
                <w:sz w:val="28"/>
                <w:szCs w:val="28"/>
              </w:rPr>
              <w:t>Монета 10 Копеек Банк России</w:t>
            </w:r>
          </w:p>
        </w:tc>
        <w:tc>
          <w:tcPr>
            <w:tcW w:w="2268" w:type="dxa"/>
            <w:gridSpan w:val="3"/>
          </w:tcPr>
          <w:p w14:paraId="5808FC49" w14:textId="77777777" w:rsidR="00285311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05E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33" w:type="dxa"/>
          </w:tcPr>
          <w:p w14:paraId="6BC363EB" w14:textId="77777777" w:rsidR="00285311" w:rsidRPr="00BD2463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311" w:rsidRPr="00BD2463" w14:paraId="2229EA8F" w14:textId="77777777" w:rsidTr="00885AD9">
        <w:trPr>
          <w:jc w:val="center"/>
        </w:trPr>
        <w:tc>
          <w:tcPr>
            <w:tcW w:w="812" w:type="dxa"/>
          </w:tcPr>
          <w:p w14:paraId="5B622564" w14:textId="77777777" w:rsidR="00285311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41" w:type="dxa"/>
          </w:tcPr>
          <w:p w14:paraId="5F415FF8" w14:textId="77777777" w:rsidR="00285311" w:rsidRPr="008454EA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05E">
              <w:rPr>
                <w:rFonts w:ascii="Times New Roman" w:hAnsi="Times New Roman"/>
                <w:sz w:val="28"/>
                <w:szCs w:val="28"/>
              </w:rPr>
              <w:t>Монета 10 Копеек Банк России</w:t>
            </w:r>
          </w:p>
        </w:tc>
        <w:tc>
          <w:tcPr>
            <w:tcW w:w="2268" w:type="dxa"/>
            <w:gridSpan w:val="3"/>
          </w:tcPr>
          <w:p w14:paraId="6A0B837C" w14:textId="77777777" w:rsidR="00285311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33" w:type="dxa"/>
          </w:tcPr>
          <w:p w14:paraId="56C01672" w14:textId="77777777" w:rsidR="00285311" w:rsidRPr="00BD2463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311" w:rsidRPr="00BD2463" w14:paraId="5D34ED8C" w14:textId="77777777" w:rsidTr="00885AD9">
        <w:trPr>
          <w:jc w:val="center"/>
        </w:trPr>
        <w:tc>
          <w:tcPr>
            <w:tcW w:w="812" w:type="dxa"/>
          </w:tcPr>
          <w:p w14:paraId="3D182CF1" w14:textId="77777777" w:rsidR="00285311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541" w:type="dxa"/>
          </w:tcPr>
          <w:p w14:paraId="6380EDD8" w14:textId="77777777" w:rsidR="00285311" w:rsidRPr="008454EA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Купюра 1 Рубль </w:t>
            </w:r>
          </w:p>
        </w:tc>
        <w:tc>
          <w:tcPr>
            <w:tcW w:w="2268" w:type="dxa"/>
            <w:gridSpan w:val="3"/>
          </w:tcPr>
          <w:p w14:paraId="64315E91" w14:textId="77777777" w:rsidR="00285311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1961</w:t>
            </w:r>
          </w:p>
        </w:tc>
        <w:tc>
          <w:tcPr>
            <w:tcW w:w="2233" w:type="dxa"/>
          </w:tcPr>
          <w:p w14:paraId="5505DE7B" w14:textId="77777777" w:rsidR="00285311" w:rsidRPr="00BD2463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3515613, целый</w:t>
            </w:r>
          </w:p>
        </w:tc>
      </w:tr>
      <w:tr w:rsidR="00285311" w:rsidRPr="00BD2463" w14:paraId="7E69C946" w14:textId="77777777" w:rsidTr="00885AD9">
        <w:trPr>
          <w:jc w:val="center"/>
        </w:trPr>
        <w:tc>
          <w:tcPr>
            <w:tcW w:w="812" w:type="dxa"/>
          </w:tcPr>
          <w:p w14:paraId="5289FE08" w14:textId="77777777" w:rsidR="00285311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41" w:type="dxa"/>
          </w:tcPr>
          <w:p w14:paraId="12E36182" w14:textId="77777777" w:rsidR="00285311" w:rsidRPr="008454EA" w:rsidRDefault="00C7705E" w:rsidP="00C7705E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05E">
              <w:rPr>
                <w:rFonts w:ascii="Times New Roman" w:hAnsi="Times New Roman"/>
                <w:sz w:val="28"/>
                <w:szCs w:val="28"/>
              </w:rPr>
              <w:t xml:space="preserve">Купюра </w:t>
            </w:r>
            <w:r>
              <w:rPr>
                <w:rFonts w:ascii="Times New Roman" w:hAnsi="Times New Roman"/>
                <w:sz w:val="28"/>
                <w:szCs w:val="28"/>
              </w:rPr>
              <w:t>3 Рубля</w:t>
            </w:r>
          </w:p>
        </w:tc>
        <w:tc>
          <w:tcPr>
            <w:tcW w:w="2268" w:type="dxa"/>
            <w:gridSpan w:val="3"/>
          </w:tcPr>
          <w:p w14:paraId="38208195" w14:textId="77777777" w:rsidR="00285311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05E">
              <w:rPr>
                <w:rFonts w:ascii="Times New Roman" w:hAnsi="Times New Roman"/>
                <w:sz w:val="28"/>
                <w:szCs w:val="28"/>
              </w:rPr>
              <w:t>1961</w:t>
            </w:r>
          </w:p>
        </w:tc>
        <w:tc>
          <w:tcPr>
            <w:tcW w:w="2233" w:type="dxa"/>
          </w:tcPr>
          <w:p w14:paraId="5218044C" w14:textId="77777777" w:rsidR="00285311" w:rsidRPr="00BD2463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1231728, мятый, надорван</w:t>
            </w:r>
          </w:p>
        </w:tc>
      </w:tr>
      <w:tr w:rsidR="00285311" w:rsidRPr="00BD2463" w14:paraId="41B6CCB8" w14:textId="77777777" w:rsidTr="00885AD9">
        <w:trPr>
          <w:jc w:val="center"/>
        </w:trPr>
        <w:tc>
          <w:tcPr>
            <w:tcW w:w="812" w:type="dxa"/>
          </w:tcPr>
          <w:p w14:paraId="3B5B7153" w14:textId="77777777" w:rsidR="00285311" w:rsidRDefault="00285311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541" w:type="dxa"/>
          </w:tcPr>
          <w:p w14:paraId="3E175066" w14:textId="77777777" w:rsidR="00285311" w:rsidRPr="008454EA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Купюра 5</w:t>
            </w:r>
            <w:r w:rsidR="00BB1A5C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268" w:type="dxa"/>
            <w:gridSpan w:val="3"/>
          </w:tcPr>
          <w:p w14:paraId="1F742B54" w14:textId="77777777" w:rsidR="00285311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2233" w:type="dxa"/>
          </w:tcPr>
          <w:p w14:paraId="46AEF9ED" w14:textId="77777777" w:rsidR="00285311" w:rsidRPr="00BD2463" w:rsidRDefault="00C7705E" w:rsidP="00BD2463">
            <w:pPr>
              <w:tabs>
                <w:tab w:val="left" w:pos="2385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 4325144, мятый, угол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заломан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оторван угол</w:t>
            </w:r>
          </w:p>
        </w:tc>
      </w:tr>
    </w:tbl>
    <w:p w14:paraId="1CD87D99" w14:textId="77777777" w:rsidR="00A45C54" w:rsidRPr="00BD2463" w:rsidRDefault="00A45C54" w:rsidP="00BD2463">
      <w:pPr>
        <w:tabs>
          <w:tab w:val="left" w:pos="2385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A45C54" w:rsidRPr="00BD2463" w:rsidSect="003371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DE90" w14:textId="77777777" w:rsidR="00CA04AD" w:rsidRDefault="00CA04AD" w:rsidP="0068321D">
      <w:pPr>
        <w:spacing w:after="0" w:line="240" w:lineRule="auto"/>
      </w:pPr>
      <w:r>
        <w:separator/>
      </w:r>
    </w:p>
  </w:endnote>
  <w:endnote w:type="continuationSeparator" w:id="0">
    <w:p w14:paraId="3897A751" w14:textId="77777777" w:rsidR="00CA04AD" w:rsidRDefault="00CA04AD" w:rsidP="0068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BD9C" w14:textId="77777777" w:rsidR="00CA04AD" w:rsidRDefault="00CA04AD" w:rsidP="0068321D">
      <w:pPr>
        <w:spacing w:after="0" w:line="240" w:lineRule="auto"/>
      </w:pPr>
      <w:r>
        <w:separator/>
      </w:r>
    </w:p>
  </w:footnote>
  <w:footnote w:type="continuationSeparator" w:id="0">
    <w:p w14:paraId="274CA6CA" w14:textId="77777777" w:rsidR="00CA04AD" w:rsidRDefault="00CA04AD" w:rsidP="00683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0B2F"/>
    <w:multiLevelType w:val="hybridMultilevel"/>
    <w:tmpl w:val="F5E27A42"/>
    <w:lvl w:ilvl="0" w:tplc="CD780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216"/>
    <w:multiLevelType w:val="hybridMultilevel"/>
    <w:tmpl w:val="B0CC26DA"/>
    <w:lvl w:ilvl="0" w:tplc="25406260">
      <w:start w:val="1"/>
      <w:numFmt w:val="bullet"/>
      <w:lvlText w:val="−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6040088"/>
    <w:multiLevelType w:val="hybridMultilevel"/>
    <w:tmpl w:val="3904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044B4"/>
    <w:multiLevelType w:val="hybridMultilevel"/>
    <w:tmpl w:val="F138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C43FB"/>
    <w:multiLevelType w:val="hybridMultilevel"/>
    <w:tmpl w:val="71124FDA"/>
    <w:lvl w:ilvl="0" w:tplc="3DBA6B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0448"/>
    <w:multiLevelType w:val="hybridMultilevel"/>
    <w:tmpl w:val="C2E0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93C70"/>
    <w:multiLevelType w:val="hybridMultilevel"/>
    <w:tmpl w:val="84563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5678"/>
    <w:multiLevelType w:val="hybridMultilevel"/>
    <w:tmpl w:val="0BB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C2A1E"/>
    <w:multiLevelType w:val="hybridMultilevel"/>
    <w:tmpl w:val="0176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5474"/>
    <w:multiLevelType w:val="multilevel"/>
    <w:tmpl w:val="7D802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8474375"/>
    <w:multiLevelType w:val="hybridMultilevel"/>
    <w:tmpl w:val="633C67BC"/>
    <w:lvl w:ilvl="0" w:tplc="254062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F0091"/>
    <w:multiLevelType w:val="hybridMultilevel"/>
    <w:tmpl w:val="30AE056E"/>
    <w:lvl w:ilvl="0" w:tplc="2006F97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07B6C71"/>
    <w:multiLevelType w:val="hybridMultilevel"/>
    <w:tmpl w:val="DF649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218F7"/>
    <w:multiLevelType w:val="hybridMultilevel"/>
    <w:tmpl w:val="D42C39BC"/>
    <w:lvl w:ilvl="0" w:tplc="254062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B6FA7"/>
    <w:multiLevelType w:val="multilevel"/>
    <w:tmpl w:val="81FC4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8A87BC8"/>
    <w:multiLevelType w:val="multilevel"/>
    <w:tmpl w:val="0BB6B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63806D10"/>
    <w:multiLevelType w:val="hybridMultilevel"/>
    <w:tmpl w:val="ACE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E2E2D"/>
    <w:multiLevelType w:val="hybridMultilevel"/>
    <w:tmpl w:val="E27C5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544F7"/>
    <w:multiLevelType w:val="hybridMultilevel"/>
    <w:tmpl w:val="D44CF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5"/>
  </w:num>
  <w:num w:numId="5">
    <w:abstractNumId w:val="13"/>
  </w:num>
  <w:num w:numId="6">
    <w:abstractNumId w:val="9"/>
  </w:num>
  <w:num w:numId="7">
    <w:abstractNumId w:val="18"/>
  </w:num>
  <w:num w:numId="8">
    <w:abstractNumId w:val="1"/>
  </w:num>
  <w:num w:numId="9">
    <w:abstractNumId w:val="11"/>
  </w:num>
  <w:num w:numId="10">
    <w:abstractNumId w:val="2"/>
  </w:num>
  <w:num w:numId="11">
    <w:abstractNumId w:val="12"/>
  </w:num>
  <w:num w:numId="12">
    <w:abstractNumId w:val="16"/>
  </w:num>
  <w:num w:numId="13">
    <w:abstractNumId w:val="8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AF"/>
    <w:rsid w:val="00024BC4"/>
    <w:rsid w:val="0018531C"/>
    <w:rsid w:val="00210747"/>
    <w:rsid w:val="00244266"/>
    <w:rsid w:val="00277B51"/>
    <w:rsid w:val="00285311"/>
    <w:rsid w:val="002C6F19"/>
    <w:rsid w:val="00301D70"/>
    <w:rsid w:val="00337107"/>
    <w:rsid w:val="00386E35"/>
    <w:rsid w:val="003A7D91"/>
    <w:rsid w:val="003C2D13"/>
    <w:rsid w:val="00440EA2"/>
    <w:rsid w:val="00463C8A"/>
    <w:rsid w:val="005B79CB"/>
    <w:rsid w:val="005E29FD"/>
    <w:rsid w:val="0068321D"/>
    <w:rsid w:val="00707D54"/>
    <w:rsid w:val="00796A46"/>
    <w:rsid w:val="007A626A"/>
    <w:rsid w:val="007D30B1"/>
    <w:rsid w:val="008454EA"/>
    <w:rsid w:val="00885AD9"/>
    <w:rsid w:val="00A13CB8"/>
    <w:rsid w:val="00A45C54"/>
    <w:rsid w:val="00A661BD"/>
    <w:rsid w:val="00A80F9D"/>
    <w:rsid w:val="00AE1E51"/>
    <w:rsid w:val="00AF11AF"/>
    <w:rsid w:val="00B126DF"/>
    <w:rsid w:val="00B14135"/>
    <w:rsid w:val="00B530AE"/>
    <w:rsid w:val="00BB1A5C"/>
    <w:rsid w:val="00BD2463"/>
    <w:rsid w:val="00BD5A06"/>
    <w:rsid w:val="00C7705E"/>
    <w:rsid w:val="00CA04AD"/>
    <w:rsid w:val="00CE24F3"/>
    <w:rsid w:val="00CF1D5A"/>
    <w:rsid w:val="00D241A6"/>
    <w:rsid w:val="00DA6CF9"/>
    <w:rsid w:val="00DB2D08"/>
    <w:rsid w:val="00EC2CD6"/>
    <w:rsid w:val="00F0276D"/>
    <w:rsid w:val="00F71BE4"/>
    <w:rsid w:val="00F7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16FC"/>
  <w15:docId w15:val="{A0204CCA-B7D6-4EF9-BBF2-524CB898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7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747"/>
    <w:pPr>
      <w:ind w:left="720"/>
      <w:contextualSpacing/>
    </w:pPr>
  </w:style>
  <w:style w:type="character" w:styleId="a4">
    <w:name w:val="Hyperlink"/>
    <w:uiPriority w:val="99"/>
    <w:unhideWhenUsed/>
    <w:rsid w:val="00210747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107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210747"/>
    <w:rPr>
      <w:rFonts w:ascii="Calibri" w:eastAsia="Calibri" w:hAnsi="Calibri" w:cs="Times New Roman"/>
      <w:lang w:val="x-none"/>
    </w:rPr>
  </w:style>
  <w:style w:type="character" w:styleId="a7">
    <w:name w:val="Strong"/>
    <w:uiPriority w:val="22"/>
    <w:qFormat/>
    <w:rsid w:val="00210747"/>
    <w:rPr>
      <w:b/>
      <w:bCs/>
    </w:rPr>
  </w:style>
  <w:style w:type="paragraph" w:styleId="a8">
    <w:name w:val="header"/>
    <w:basedOn w:val="a"/>
    <w:link w:val="a9"/>
    <w:uiPriority w:val="99"/>
    <w:unhideWhenUsed/>
    <w:rsid w:val="0068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321D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46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5aiFPUg23Wbg6M" TargetMode="External"/><Relationship Id="rId13" Type="http://schemas.openxmlformats.org/officeDocument/2006/relationships/hyperlink" Target="https://muzeyschool60.jimdo.com/%D0%BF%D0%B0%D1%82%D1%80%D0%B8%D0%BE%D1%82%D0%B8%D1%87%D0%B5%D1%81%D0%BA%D0%B0%D1%8F-%D1%80%D0%B0%D0%B1%D0%BE%D1%82%D0%B0-1/%D0%B1%D0%B5%D1%81%D1%81%D0%BC%D0%B5%D1%80%D1%82%D0%BD%D1%8B%D0%B9-%D0%BF%D0%BE%D0%BB%D0%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zeyschool60.jimdo.com/%D0%BF%D0%B0%D1%82%D1%80%D0%B8%D0%BE%D1%82%D0%B8%D1%87%D0%B5%D1%81%D0%BA%D0%B0%D1%8F-%D1%80%D0%B0%D0%B1%D0%BE%D1%82%D0%B0-1/%D0%B0%D0%BA%D1%86%D0%B8%D1%8F-%D0%BF%D1%80%D0%B0%D0%B2%D0%BD%D1%83%D0%BA%D0%B8-%D0%BF%D0%BE%D0%B1%D0%B5%D0%B4%D1%8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cl6bMPKXEU&amp;list=PLDNj0NzjUWVirmfFpQSYopF4i05gkW6p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di.sk/i/bVZvKxu33WbgA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zgRs2FAp3Wbg9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D29A-4DEF-4715-BD66-7BA0A9CE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3138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2025-12-18T12:12:00Z</dcterms:created>
  <dcterms:modified xsi:type="dcterms:W3CDTF">2025-12-18T12:12:00Z</dcterms:modified>
</cp:coreProperties>
</file>