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5D" w:rsidRDefault="00DA5E23">
      <w:r>
        <w:t>Состав штаба воспитательной работы МБОУ Верхнеталовская СОШ  на 2025-2026 учебный год.</w:t>
      </w:r>
    </w:p>
    <w:p w:rsidR="00DA5E23" w:rsidRDefault="00DA5E23">
      <w:r>
        <w:t>Председатель штаба воспитательной работы</w:t>
      </w:r>
    </w:p>
    <w:p w:rsidR="00DA5E23" w:rsidRDefault="00DA5E23">
      <w:r>
        <w:t>Голоднова Наталья Владимировна-заместитель директора по УВР.</w:t>
      </w:r>
      <w:bookmarkStart w:id="0" w:name="_GoBack"/>
      <w:bookmarkEnd w:id="0"/>
    </w:p>
    <w:p w:rsidR="00DA5E23" w:rsidRDefault="00DA5E23">
      <w:r>
        <w:t>Члены ШВР:</w:t>
      </w:r>
    </w:p>
    <w:p w:rsidR="00DA5E23" w:rsidRDefault="00DA5E23">
      <w:r>
        <w:t>Голоднов О.В. советник директора по воспитанию, классный руководитель.</w:t>
      </w:r>
    </w:p>
    <w:p w:rsidR="00DA5E23" w:rsidRDefault="00DA5E23">
      <w:r>
        <w:t>Голоднова Н.Н.-инспектор по правам ребенка.</w:t>
      </w:r>
    </w:p>
    <w:p w:rsidR="00DA5E23" w:rsidRDefault="00DA5E23">
      <w:r>
        <w:t>Татарченко Н.Н.-</w:t>
      </w:r>
      <w:r w:rsidRPr="00DA5E23">
        <w:t xml:space="preserve"> </w:t>
      </w:r>
      <w:r>
        <w:t>классный руководитель</w:t>
      </w:r>
      <w:r>
        <w:t>.</w:t>
      </w:r>
    </w:p>
    <w:p w:rsidR="00DA5E23" w:rsidRDefault="00DA5E23">
      <w:r>
        <w:t>Удовиченко И.П.-</w:t>
      </w:r>
      <w:r w:rsidRPr="00DA5E23">
        <w:t xml:space="preserve"> </w:t>
      </w:r>
      <w:r>
        <w:t>классный руководитель</w:t>
      </w:r>
      <w:r>
        <w:t>.</w:t>
      </w:r>
    </w:p>
    <w:p w:rsidR="00DA5E23" w:rsidRDefault="00DA5E23">
      <w:r>
        <w:t>Ерохин А.И.-</w:t>
      </w:r>
      <w:r w:rsidRPr="00DA5E23">
        <w:t xml:space="preserve"> </w:t>
      </w:r>
      <w:r>
        <w:t>классный руководитель</w:t>
      </w:r>
      <w:r>
        <w:t>.</w:t>
      </w:r>
    </w:p>
    <w:p w:rsidR="00DA5E23" w:rsidRDefault="00DA5E23">
      <w:r>
        <w:t>Дронова Н.А.-</w:t>
      </w:r>
      <w:r w:rsidRPr="00DA5E23">
        <w:t xml:space="preserve"> </w:t>
      </w:r>
      <w:r>
        <w:t>классный руководитель</w:t>
      </w:r>
      <w:r>
        <w:t>.</w:t>
      </w:r>
    </w:p>
    <w:p w:rsidR="00DA5E23" w:rsidRDefault="00DA5E23">
      <w:r>
        <w:t>Трускалова А.Н.-</w:t>
      </w:r>
      <w:r w:rsidRPr="00DA5E23">
        <w:t xml:space="preserve"> </w:t>
      </w:r>
      <w:r>
        <w:t>классный руководитель</w:t>
      </w:r>
      <w:r>
        <w:t>.</w:t>
      </w:r>
    </w:p>
    <w:p w:rsidR="00DA5E23" w:rsidRDefault="00DA5E23"/>
    <w:sectPr w:rsidR="00DA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C4"/>
    <w:rsid w:val="00392D06"/>
    <w:rsid w:val="004137C4"/>
    <w:rsid w:val="006F375D"/>
    <w:rsid w:val="00AD50E2"/>
    <w:rsid w:val="00D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1B0D-1FBE-4776-83A8-9507E5F3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2025-09-15T15:49:00Z</dcterms:created>
  <dcterms:modified xsi:type="dcterms:W3CDTF">2025-09-15T15:53:00Z</dcterms:modified>
</cp:coreProperties>
</file>